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2099F" w:rsidRDefault="00A15A73">
      <w:pPr>
        <w:jc w:val="center"/>
      </w:pPr>
      <w:bookmarkStart w:id="0" w:name="_gjdgxs" w:colFirst="0" w:colLast="0"/>
      <w:bookmarkStart w:id="1" w:name="_GoBack"/>
      <w:bookmarkEnd w:id="0"/>
      <w:bookmarkEnd w:id="1"/>
      <w:r>
        <w:rPr>
          <w:noProof/>
        </w:rPr>
        <w:drawing>
          <wp:anchor distT="0" distB="0" distL="114300" distR="114300" simplePos="0" relativeHeight="251660288" behindDoc="1" locked="0" layoutInCell="1" allowOverlap="1" wp14:anchorId="20B854F7" wp14:editId="5AA04EB0">
            <wp:simplePos x="0" y="0"/>
            <wp:positionH relativeFrom="column">
              <wp:posOffset>5231130</wp:posOffset>
            </wp:positionH>
            <wp:positionV relativeFrom="paragraph">
              <wp:posOffset>-504190</wp:posOffset>
            </wp:positionV>
            <wp:extent cx="1548314" cy="1771650"/>
            <wp:effectExtent l="0" t="0" r="0" b="0"/>
            <wp:wrapNone/>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8314" cy="17716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7BC2D12" wp14:editId="6919E022">
            <wp:simplePos x="0" y="0"/>
            <wp:positionH relativeFrom="column">
              <wp:posOffset>3810</wp:posOffset>
            </wp:positionH>
            <wp:positionV relativeFrom="paragraph">
              <wp:posOffset>-342265</wp:posOffset>
            </wp:positionV>
            <wp:extent cx="989330" cy="1073150"/>
            <wp:effectExtent l="0" t="0" r="1270"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VA-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9330" cy="1073150"/>
                    </a:xfrm>
                    <a:prstGeom prst="rect">
                      <a:avLst/>
                    </a:prstGeom>
                  </pic:spPr>
                </pic:pic>
              </a:graphicData>
            </a:graphic>
            <wp14:sizeRelH relativeFrom="page">
              <wp14:pctWidth>0</wp14:pctWidth>
            </wp14:sizeRelH>
            <wp14:sizeRelV relativeFrom="page">
              <wp14:pctHeight>0</wp14:pctHeight>
            </wp14:sizeRelV>
          </wp:anchor>
        </w:drawing>
      </w:r>
      <w:r w:rsidR="00A2738E">
        <w:rPr>
          <w:rFonts w:ascii="Times New Roman" w:eastAsia="Times New Roman" w:hAnsi="Times New Roman" w:cs="Times New Roman"/>
          <w:b/>
        </w:rPr>
        <w:t>MOKINIŲ PILIETINĖS AKCIJOS – RAŠINIŲ KONKURSO</w:t>
      </w:r>
    </w:p>
    <w:p w:rsidR="0062099F" w:rsidRDefault="00A2738E">
      <w:pPr>
        <w:jc w:val="center"/>
      </w:pPr>
      <w:r>
        <w:rPr>
          <w:rFonts w:ascii="Times New Roman" w:eastAsia="Times New Roman" w:hAnsi="Times New Roman" w:cs="Times New Roman"/>
          <w:b/>
        </w:rPr>
        <w:t>,, LIETUVOS POLICIJA“  NUOSTATAI  2016-2017 m.</w:t>
      </w:r>
      <w:r w:rsidR="00A15A73" w:rsidRPr="00A15A73">
        <w:rPr>
          <w:noProof/>
        </w:rPr>
        <w:t xml:space="preserve"> </w:t>
      </w:r>
    </w:p>
    <w:p w:rsidR="0062099F" w:rsidRDefault="0062099F">
      <w:pPr>
        <w:spacing w:line="240" w:lineRule="auto"/>
      </w:pPr>
    </w:p>
    <w:p w:rsidR="0062099F" w:rsidRDefault="00A2738E">
      <w:pPr>
        <w:numPr>
          <w:ilvl w:val="0"/>
          <w:numId w:val="2"/>
        </w:numPr>
        <w:spacing w:after="0"/>
        <w:ind w:hanging="360"/>
        <w:contextualSpacing/>
        <w:rPr>
          <w:rFonts w:ascii="Times New Roman" w:eastAsia="Times New Roman" w:hAnsi="Times New Roman" w:cs="Times New Roman"/>
          <w:b/>
        </w:rPr>
      </w:pPr>
      <w:r>
        <w:rPr>
          <w:rFonts w:ascii="Times New Roman" w:eastAsia="Times New Roman" w:hAnsi="Times New Roman" w:cs="Times New Roman"/>
          <w:b/>
        </w:rPr>
        <w:t>BENDROSIOS NUOSTATOS</w:t>
      </w:r>
    </w:p>
    <w:p w:rsidR="0062099F" w:rsidRDefault="0062099F">
      <w:pPr>
        <w:spacing w:after="0"/>
        <w:ind w:left="720"/>
      </w:pP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Mokinių pilietinės akcijos - rašinių konkurso ,,Lietuvos policija“ (toliau – Konkursas) nuostatai reglamentuoja Konkurso organizavimo tvarką, prioritetus, reikalavimus, darbų pateikimo konkursui, vertinimo, dalyvių skatinimo tvarką ir kitas su Konkurso organizavimu susijusias veiklas. </w:t>
      </w: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Konkurso organizatoriai: Lietuvos policijos veteranų asociacija, Lietuvos istorijos mokytojų asociacija. Partneriai: UAB ,,Ekskomisarų biuras“, Vilniaus privati gimnazija, Petras Liubertas – pirmasis Lietuvos policijos generalinis komisaras.</w:t>
      </w: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Konkurso tikslas - ugdyti moksleivių pilietinį ir istorinį sąmoningumą, skatinant domėjimąsi Lietuvos policijos istorija. </w:t>
      </w: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Konkurso uždaviniai:</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Supažindin</w:t>
      </w:r>
      <w:r w:rsidR="00FC111F">
        <w:rPr>
          <w:rFonts w:ascii="Times New Roman" w:eastAsia="Times New Roman" w:hAnsi="Times New Roman" w:cs="Times New Roman"/>
          <w:sz w:val="24"/>
          <w:szCs w:val="24"/>
        </w:rPr>
        <w:t>ti su Lietuvos policijos veikla.</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Plėsti bendruomeniškumo ir atski</w:t>
      </w:r>
      <w:r w:rsidR="009522D0">
        <w:rPr>
          <w:rFonts w:ascii="Times New Roman" w:eastAsia="Times New Roman" w:hAnsi="Times New Roman" w:cs="Times New Roman"/>
          <w:sz w:val="24"/>
          <w:szCs w:val="24"/>
        </w:rPr>
        <w:t>rų socialinių grupių bendravimą.</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Per sektinus atskirų asmenybių pavyzdžius, kelti policijos profesijos prestižą.</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Ugdyti kritinį mąstymą, kūrybiškumą bei tiriamuosius gebėjimus;</w:t>
      </w:r>
    </w:p>
    <w:p w:rsidR="0062099F" w:rsidRDefault="0062099F">
      <w:pPr>
        <w:spacing w:after="0" w:line="360" w:lineRule="auto"/>
        <w:ind w:left="927"/>
      </w:pPr>
    </w:p>
    <w:p w:rsidR="0062099F" w:rsidRDefault="00A2738E">
      <w:pPr>
        <w:numPr>
          <w:ilvl w:val="0"/>
          <w:numId w:val="2"/>
        </w:numPr>
        <w:spacing w:after="0"/>
        <w:ind w:hanging="360"/>
        <w:contextualSpacing/>
        <w:rPr>
          <w:rFonts w:ascii="Times New Roman" w:eastAsia="Times New Roman" w:hAnsi="Times New Roman" w:cs="Times New Roman"/>
          <w:b/>
        </w:rPr>
      </w:pPr>
      <w:r>
        <w:rPr>
          <w:rFonts w:ascii="Times New Roman" w:eastAsia="Times New Roman" w:hAnsi="Times New Roman" w:cs="Times New Roman"/>
          <w:b/>
        </w:rPr>
        <w:t>KONKURSO DALYVIAI</w:t>
      </w:r>
    </w:p>
    <w:p w:rsidR="0062099F" w:rsidRDefault="0062099F">
      <w:pPr>
        <w:spacing w:after="0"/>
        <w:ind w:left="720"/>
      </w:pP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Konkurso dalyviais gali būti Lietuvos bendrojo ugdymo  mokyklų ir lietuviškų mokyklų užsienyje 9-12 klasių moksleiviai. </w:t>
      </w:r>
    </w:p>
    <w:p w:rsidR="0062099F" w:rsidRDefault="0062099F">
      <w:pPr>
        <w:spacing w:after="0"/>
        <w:ind w:left="720"/>
      </w:pPr>
    </w:p>
    <w:p w:rsidR="0062099F" w:rsidRDefault="00A2738E">
      <w:pPr>
        <w:numPr>
          <w:ilvl w:val="0"/>
          <w:numId w:val="2"/>
        </w:numPr>
        <w:spacing w:after="0"/>
        <w:ind w:hanging="360"/>
        <w:contextualSpacing/>
        <w:rPr>
          <w:rFonts w:ascii="Times New Roman" w:eastAsia="Times New Roman" w:hAnsi="Times New Roman" w:cs="Times New Roman"/>
          <w:b/>
        </w:rPr>
      </w:pPr>
      <w:r>
        <w:rPr>
          <w:rFonts w:ascii="Times New Roman" w:eastAsia="Times New Roman" w:hAnsi="Times New Roman" w:cs="Times New Roman"/>
          <w:b/>
        </w:rPr>
        <w:t>KONKURSO PASKELBIMO TVARKA IR INFORMACIJA</w:t>
      </w:r>
    </w:p>
    <w:p w:rsidR="0062099F" w:rsidRDefault="0062099F">
      <w:pPr>
        <w:spacing w:after="0"/>
        <w:ind w:left="720"/>
      </w:pP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Apie konkursą organizatoriai paskelbia internetinėje Konkurso svetainėje, facebook paskyroje bei asmeniškai informuojant mokyklas. </w:t>
      </w: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Informacija apie konkursą pateikiama ir projekto partnerių oficialiuose tinklapiuose.</w:t>
      </w: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Į mokyklas išsiunčiamas informacinis skelbimas, kuriame nurodoma: </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Konkurso organizatoriai ir partneriai;</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Konkurso pavadinimas;</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Konkurso tikslai ir uždaviniai;</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Dalyvių anketų pateikimo forma, data ir laikas;</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Telefonų numeriai, elektroninio pašto adresai informacijai;</w:t>
      </w: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 Konkurso nuostatais galima susipažinti  Konkurso tinklalapyje. </w:t>
      </w: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Konkurso organizatoriai pasilieka teisę keisti konkurso temas </w:t>
      </w:r>
      <w:r w:rsidR="009522D0">
        <w:rPr>
          <w:rFonts w:ascii="Times New Roman" w:eastAsia="Times New Roman" w:hAnsi="Times New Roman" w:cs="Times New Roman"/>
          <w:sz w:val="24"/>
          <w:szCs w:val="24"/>
        </w:rPr>
        <w:t>kitais</w:t>
      </w:r>
      <w:r>
        <w:rPr>
          <w:rFonts w:ascii="Times New Roman" w:eastAsia="Times New Roman" w:hAnsi="Times New Roman" w:cs="Times New Roman"/>
          <w:sz w:val="24"/>
          <w:szCs w:val="24"/>
        </w:rPr>
        <w:t xml:space="preserve"> metais. </w:t>
      </w:r>
    </w:p>
    <w:p w:rsidR="0062099F" w:rsidRDefault="00A2738E">
      <w:pPr>
        <w:numPr>
          <w:ilvl w:val="0"/>
          <w:numId w:val="2"/>
        </w:numPr>
        <w:spacing w:after="0" w:line="360" w:lineRule="auto"/>
        <w:ind w:hanging="360"/>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DALYVIO ANKETA</w:t>
      </w:r>
    </w:p>
    <w:p w:rsidR="0062099F" w:rsidRDefault="0062099F">
      <w:pPr>
        <w:spacing w:after="0" w:line="360" w:lineRule="auto"/>
        <w:ind w:left="720"/>
      </w:pP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Konkurso dalyviai užpildo anketas, pagal 1 priede pateiktą formą. </w:t>
      </w:r>
    </w:p>
    <w:p w:rsidR="0062099F" w:rsidRPr="00FB257A"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Anketos pateikiamos </w:t>
      </w:r>
      <w:r w:rsidRPr="00FB257A">
        <w:rPr>
          <w:rFonts w:ascii="Times New Roman" w:eastAsia="Times New Roman" w:hAnsi="Times New Roman" w:cs="Times New Roman"/>
          <w:sz w:val="24"/>
          <w:szCs w:val="24"/>
        </w:rPr>
        <w:t xml:space="preserve">iki  2016m. spalio mėn. </w:t>
      </w:r>
      <w:r w:rsidR="00953A10">
        <w:rPr>
          <w:rFonts w:ascii="Times New Roman" w:eastAsia="Times New Roman" w:hAnsi="Times New Roman" w:cs="Times New Roman"/>
          <w:sz w:val="24"/>
          <w:szCs w:val="24"/>
        </w:rPr>
        <w:t>2</w:t>
      </w:r>
      <w:r w:rsidR="00FB257A" w:rsidRPr="00FB257A">
        <w:rPr>
          <w:rFonts w:ascii="Times New Roman" w:eastAsia="Times New Roman" w:hAnsi="Times New Roman" w:cs="Times New Roman"/>
          <w:sz w:val="24"/>
          <w:szCs w:val="24"/>
        </w:rPr>
        <w:t>0</w:t>
      </w:r>
      <w:r w:rsidRPr="00FB257A">
        <w:rPr>
          <w:rFonts w:ascii="Times New Roman" w:eastAsia="Times New Roman" w:hAnsi="Times New Roman" w:cs="Times New Roman"/>
          <w:sz w:val="24"/>
          <w:szCs w:val="24"/>
        </w:rPr>
        <w:t xml:space="preserve"> d. šiais būdais: </w:t>
      </w:r>
    </w:p>
    <w:p w:rsidR="0062099F" w:rsidRPr="00FB257A"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sidRPr="00FB257A">
        <w:rPr>
          <w:rFonts w:ascii="Times New Roman" w:eastAsia="Times New Roman" w:hAnsi="Times New Roman" w:cs="Times New Roman"/>
          <w:sz w:val="24"/>
          <w:szCs w:val="24"/>
        </w:rPr>
        <w:t xml:space="preserve"> Užpildžius anketą internetinėje svetainėje</w:t>
      </w:r>
      <w:r w:rsidR="00FC111F">
        <w:rPr>
          <w:rFonts w:ascii="Times New Roman" w:eastAsia="Times New Roman" w:hAnsi="Times New Roman" w:cs="Times New Roman"/>
          <w:sz w:val="24"/>
          <w:szCs w:val="24"/>
        </w:rPr>
        <w:t>.</w:t>
      </w:r>
    </w:p>
    <w:p w:rsidR="0062099F" w:rsidRPr="00FB257A" w:rsidRDefault="00FC111F">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Siunčiant elektroniniu paštu.</w:t>
      </w:r>
    </w:p>
    <w:p w:rsidR="0062099F" w:rsidRPr="00FB257A" w:rsidRDefault="0062099F">
      <w:pPr>
        <w:spacing w:after="0" w:line="240" w:lineRule="auto"/>
        <w:ind w:left="927"/>
      </w:pPr>
    </w:p>
    <w:p w:rsidR="0062099F" w:rsidRPr="00FB257A" w:rsidRDefault="00A2738E">
      <w:pPr>
        <w:numPr>
          <w:ilvl w:val="0"/>
          <w:numId w:val="2"/>
        </w:numPr>
        <w:spacing w:after="0"/>
        <w:ind w:hanging="360"/>
        <w:contextualSpacing/>
        <w:rPr>
          <w:rFonts w:ascii="Times New Roman" w:eastAsia="Times New Roman" w:hAnsi="Times New Roman" w:cs="Times New Roman"/>
          <w:b/>
        </w:rPr>
      </w:pPr>
      <w:r w:rsidRPr="00FB257A">
        <w:rPr>
          <w:rFonts w:ascii="Times New Roman" w:eastAsia="Times New Roman" w:hAnsi="Times New Roman" w:cs="Times New Roman"/>
          <w:b/>
        </w:rPr>
        <w:t xml:space="preserve">KONKURSO </w:t>
      </w:r>
      <w:r w:rsidR="00953A10">
        <w:rPr>
          <w:rFonts w:ascii="Times New Roman" w:eastAsia="Times New Roman" w:hAnsi="Times New Roman" w:cs="Times New Roman"/>
          <w:b/>
        </w:rPr>
        <w:t>EIGA</w:t>
      </w:r>
    </w:p>
    <w:p w:rsidR="0062099F" w:rsidRPr="00FB257A" w:rsidRDefault="0062099F">
      <w:pPr>
        <w:spacing w:after="0"/>
        <w:ind w:left="720"/>
      </w:pPr>
    </w:p>
    <w:p w:rsidR="0062099F" w:rsidRPr="00FB257A" w:rsidRDefault="00A2738E" w:rsidP="00953A10">
      <w:pPr>
        <w:numPr>
          <w:ilvl w:val="0"/>
          <w:numId w:val="1"/>
        </w:numPr>
        <w:spacing w:after="0" w:line="360" w:lineRule="auto"/>
        <w:contextualSpacing/>
        <w:rPr>
          <w:rFonts w:ascii="Times New Roman" w:eastAsia="Times New Roman" w:hAnsi="Times New Roman" w:cs="Times New Roman"/>
          <w:sz w:val="24"/>
          <w:szCs w:val="24"/>
        </w:rPr>
      </w:pPr>
      <w:r w:rsidRPr="00FB257A">
        <w:rPr>
          <w:rFonts w:ascii="Times New Roman" w:eastAsia="Times New Roman" w:hAnsi="Times New Roman" w:cs="Times New Roman"/>
          <w:sz w:val="24"/>
          <w:szCs w:val="24"/>
        </w:rPr>
        <w:t xml:space="preserve">Konkursas </w:t>
      </w:r>
      <w:r w:rsidR="00953A10">
        <w:rPr>
          <w:rFonts w:ascii="Times New Roman" w:eastAsia="Times New Roman" w:hAnsi="Times New Roman" w:cs="Times New Roman"/>
          <w:sz w:val="24"/>
          <w:szCs w:val="24"/>
        </w:rPr>
        <w:t>vyksta</w:t>
      </w:r>
      <w:r w:rsidR="00953A10" w:rsidRPr="00953A10">
        <w:rPr>
          <w:rFonts w:ascii="Times New Roman" w:eastAsia="Times New Roman" w:hAnsi="Times New Roman" w:cs="Times New Roman"/>
          <w:sz w:val="24"/>
          <w:szCs w:val="24"/>
        </w:rPr>
        <w:t xml:space="preserve">  </w:t>
      </w:r>
      <w:r w:rsidR="00953A10">
        <w:rPr>
          <w:rFonts w:ascii="Times New Roman" w:eastAsia="Times New Roman" w:hAnsi="Times New Roman" w:cs="Times New Roman"/>
          <w:sz w:val="24"/>
          <w:szCs w:val="24"/>
        </w:rPr>
        <w:t xml:space="preserve">nuo </w:t>
      </w:r>
      <w:r w:rsidR="00953A10" w:rsidRPr="00953A10">
        <w:rPr>
          <w:rFonts w:ascii="Times New Roman" w:eastAsia="Times New Roman" w:hAnsi="Times New Roman" w:cs="Times New Roman"/>
          <w:sz w:val="24"/>
          <w:szCs w:val="24"/>
        </w:rPr>
        <w:t xml:space="preserve">2016 m. spalio </w:t>
      </w:r>
      <w:r w:rsidR="00953A10">
        <w:rPr>
          <w:rFonts w:ascii="Times New Roman" w:eastAsia="Times New Roman" w:hAnsi="Times New Roman" w:cs="Times New Roman"/>
          <w:sz w:val="24"/>
          <w:szCs w:val="24"/>
        </w:rPr>
        <w:t>20</w:t>
      </w:r>
      <w:r w:rsidR="00953A10" w:rsidRPr="00953A10">
        <w:rPr>
          <w:rFonts w:ascii="Times New Roman" w:eastAsia="Times New Roman" w:hAnsi="Times New Roman" w:cs="Times New Roman"/>
          <w:sz w:val="24"/>
          <w:szCs w:val="24"/>
        </w:rPr>
        <w:t xml:space="preserve"> d. iki 201</w:t>
      </w:r>
      <w:r w:rsidR="00953A10">
        <w:rPr>
          <w:rFonts w:ascii="Times New Roman" w:eastAsia="Times New Roman" w:hAnsi="Times New Roman" w:cs="Times New Roman"/>
          <w:sz w:val="24"/>
          <w:szCs w:val="24"/>
        </w:rPr>
        <w:t>6</w:t>
      </w:r>
      <w:r w:rsidR="00953A10" w:rsidRPr="00953A10">
        <w:rPr>
          <w:rFonts w:ascii="Times New Roman" w:eastAsia="Times New Roman" w:hAnsi="Times New Roman" w:cs="Times New Roman"/>
          <w:sz w:val="24"/>
          <w:szCs w:val="24"/>
        </w:rPr>
        <w:t xml:space="preserve"> </w:t>
      </w:r>
      <w:r w:rsidR="00953A10">
        <w:rPr>
          <w:rFonts w:ascii="Times New Roman" w:eastAsia="Times New Roman" w:hAnsi="Times New Roman" w:cs="Times New Roman"/>
          <w:sz w:val="24"/>
          <w:szCs w:val="24"/>
        </w:rPr>
        <w:t>gruodžio 30</w:t>
      </w:r>
      <w:r w:rsidR="00953A10" w:rsidRPr="00953A10">
        <w:rPr>
          <w:rFonts w:ascii="Times New Roman" w:eastAsia="Times New Roman" w:hAnsi="Times New Roman" w:cs="Times New Roman"/>
          <w:sz w:val="24"/>
          <w:szCs w:val="24"/>
        </w:rPr>
        <w:t xml:space="preserve"> d.  </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sidRPr="00FB257A">
        <w:rPr>
          <w:rFonts w:ascii="Times New Roman" w:eastAsia="Times New Roman" w:hAnsi="Times New Roman" w:cs="Times New Roman"/>
          <w:sz w:val="24"/>
          <w:szCs w:val="24"/>
        </w:rPr>
        <w:t>Projekte užsiregistravusios  mokyklos atlieka</w:t>
      </w:r>
      <w:r w:rsidR="00F5639D">
        <w:rPr>
          <w:rFonts w:ascii="Times New Roman" w:eastAsia="Times New Roman" w:hAnsi="Times New Roman" w:cs="Times New Roman"/>
          <w:sz w:val="24"/>
          <w:szCs w:val="24"/>
        </w:rPr>
        <w:t xml:space="preserve"> kūrybinę – tiriamąją užduotį.</w:t>
      </w:r>
    </w:p>
    <w:p w:rsidR="00F5639D" w:rsidRPr="00900E70" w:rsidRDefault="00900E70">
      <w:pPr>
        <w:numPr>
          <w:ilvl w:val="1"/>
          <w:numId w:val="1"/>
        </w:numPr>
        <w:spacing w:after="0" w:line="360" w:lineRule="auto"/>
        <w:ind w:hanging="360"/>
        <w:contextualSpacing/>
        <w:rPr>
          <w:rFonts w:ascii="Times New Roman" w:eastAsia="Times New Roman" w:hAnsi="Times New Roman" w:cs="Times New Roman"/>
          <w:sz w:val="24"/>
          <w:szCs w:val="24"/>
        </w:rPr>
      </w:pPr>
      <w:r w:rsidRPr="005E175C">
        <w:rPr>
          <w:rFonts w:ascii="Times New Roman" w:hAnsi="Times New Roman" w:cs="Times New Roman"/>
          <w:sz w:val="24"/>
          <w:szCs w:val="24"/>
        </w:rPr>
        <w:t>Mokiniai konkurso dalyviai turi sukurti realia istorine medžiaga paremtą publicistinio stiliaus rašinį, kuriame būtų išnagrinėtas nepriklausomos Lietuvos policininko pilietiškumo, atliekant tarnybinę pareigą, atvejis. Temą galima rinktis iš  dviejų istorijos laikotarpių: I Lietuvos Respublikos (1918 m. lapkritis – 1940 m. birželio 15 d.) arba II Lietuvos Respublikos (</w:t>
      </w:r>
      <w:r>
        <w:rPr>
          <w:rFonts w:ascii="Times New Roman" w:hAnsi="Times New Roman" w:cs="Times New Roman"/>
          <w:sz w:val="24"/>
          <w:szCs w:val="24"/>
        </w:rPr>
        <w:t xml:space="preserve">1991 </w:t>
      </w:r>
      <w:r w:rsidRPr="005E175C">
        <w:rPr>
          <w:rFonts w:ascii="Times New Roman" w:hAnsi="Times New Roman" w:cs="Times New Roman"/>
          <w:sz w:val="24"/>
          <w:szCs w:val="24"/>
        </w:rPr>
        <w:t>-</w:t>
      </w:r>
      <w:r>
        <w:rPr>
          <w:rFonts w:ascii="Times New Roman" w:hAnsi="Times New Roman" w:cs="Times New Roman"/>
          <w:sz w:val="24"/>
          <w:szCs w:val="24"/>
        </w:rPr>
        <w:t xml:space="preserve"> </w:t>
      </w:r>
      <w:r w:rsidRPr="005E175C">
        <w:rPr>
          <w:rFonts w:ascii="Times New Roman" w:hAnsi="Times New Roman" w:cs="Times New Roman"/>
          <w:sz w:val="24"/>
          <w:szCs w:val="24"/>
        </w:rPr>
        <w:t>1995 metai). Darbo herojus - tai Lietuvos policijos pareigūnas</w:t>
      </w:r>
      <w:r w:rsidR="00953A10">
        <w:rPr>
          <w:rFonts w:ascii="Times New Roman" w:hAnsi="Times New Roman" w:cs="Times New Roman"/>
          <w:sz w:val="24"/>
          <w:szCs w:val="24"/>
        </w:rPr>
        <w:t>.</w:t>
      </w:r>
    </w:p>
    <w:p w:rsidR="00900E70" w:rsidRPr="00900E70" w:rsidRDefault="00900E70">
      <w:pPr>
        <w:numPr>
          <w:ilvl w:val="1"/>
          <w:numId w:val="1"/>
        </w:numPr>
        <w:spacing w:after="0" w:line="360" w:lineRule="auto"/>
        <w:ind w:hanging="360"/>
        <w:contextualSpacing/>
        <w:rPr>
          <w:rFonts w:ascii="Times New Roman" w:eastAsia="Times New Roman" w:hAnsi="Times New Roman" w:cs="Times New Roman"/>
          <w:sz w:val="24"/>
          <w:szCs w:val="24"/>
        </w:rPr>
      </w:pPr>
      <w:r w:rsidRPr="005E175C">
        <w:rPr>
          <w:rFonts w:ascii="Times New Roman" w:hAnsi="Times New Roman" w:cs="Times New Roman"/>
          <w:sz w:val="24"/>
          <w:szCs w:val="24"/>
        </w:rPr>
        <w:t>Darbo apimtis iki dviejų A4 formato puslapių, kuriuose teksto apimtis 27 eilutės Times New Roman šriftu, įskaitant dalyvio vardą, pavardę, mokyklą ir mokytojo vardą pavardę. Darbo pabaigoje kelios eilutės  skiriamos naudotos literatūros sąrašas, bet nedaugiau trijų leidinių.</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Nugalėtojų trejetas paskelbiamas </w:t>
      </w:r>
      <w:r w:rsidR="00953A10">
        <w:rPr>
          <w:rFonts w:ascii="Times New Roman" w:eastAsia="Times New Roman" w:hAnsi="Times New Roman" w:cs="Times New Roman"/>
          <w:sz w:val="24"/>
          <w:szCs w:val="24"/>
        </w:rPr>
        <w:t>2017 m. sausio 12 -13</w:t>
      </w:r>
      <w:r>
        <w:rPr>
          <w:rFonts w:ascii="Times New Roman" w:eastAsia="Times New Roman" w:hAnsi="Times New Roman" w:cs="Times New Roman"/>
          <w:sz w:val="24"/>
          <w:szCs w:val="24"/>
        </w:rPr>
        <w:t xml:space="preserve"> d. </w:t>
      </w:r>
      <w:r w:rsidR="00953A10">
        <w:rPr>
          <w:rFonts w:ascii="Times New Roman" w:eastAsia="Times New Roman" w:hAnsi="Times New Roman" w:cs="Times New Roman"/>
          <w:sz w:val="24"/>
          <w:szCs w:val="24"/>
        </w:rPr>
        <w:t>LR Seime.</w:t>
      </w:r>
    </w:p>
    <w:p w:rsidR="0062099F" w:rsidRDefault="0062099F">
      <w:pPr>
        <w:spacing w:after="0"/>
        <w:ind w:left="927"/>
      </w:pPr>
    </w:p>
    <w:p w:rsidR="0062099F" w:rsidRDefault="00A2738E">
      <w:pPr>
        <w:numPr>
          <w:ilvl w:val="0"/>
          <w:numId w:val="2"/>
        </w:numPr>
        <w:spacing w:after="0"/>
        <w:ind w:hanging="360"/>
        <w:contextualSpacing/>
        <w:rPr>
          <w:rFonts w:ascii="Times New Roman" w:eastAsia="Times New Roman" w:hAnsi="Times New Roman" w:cs="Times New Roman"/>
          <w:b/>
        </w:rPr>
      </w:pPr>
      <w:r>
        <w:rPr>
          <w:rFonts w:ascii="Times New Roman" w:eastAsia="Times New Roman" w:hAnsi="Times New Roman" w:cs="Times New Roman"/>
          <w:b/>
        </w:rPr>
        <w:t>VERTINIMO KOMISIJA</w:t>
      </w:r>
    </w:p>
    <w:p w:rsidR="0062099F" w:rsidRDefault="0062099F">
      <w:pPr>
        <w:spacing w:after="0"/>
        <w:ind w:left="720"/>
      </w:pPr>
    </w:p>
    <w:p w:rsidR="0062099F" w:rsidRDefault="00A2738E">
      <w:pPr>
        <w:numPr>
          <w:ilvl w:val="0"/>
          <w:numId w:val="1"/>
        </w:numPr>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Vertinimo komisijos narius skiria konkurso organizatoriai. </w:t>
      </w:r>
    </w:p>
    <w:p w:rsidR="00FB257A" w:rsidRDefault="00FB257A" w:rsidP="00FB257A">
      <w:pPr>
        <w:ind w:left="720"/>
        <w:contextualSpacing/>
        <w:rPr>
          <w:rFonts w:ascii="Times New Roman" w:eastAsia="Times New Roman" w:hAnsi="Times New Roman" w:cs="Times New Roman"/>
          <w:sz w:val="24"/>
          <w:szCs w:val="24"/>
        </w:rPr>
      </w:pPr>
    </w:p>
    <w:p w:rsidR="0062099F" w:rsidRDefault="00A2738E">
      <w:pPr>
        <w:numPr>
          <w:ilvl w:val="0"/>
          <w:numId w:val="2"/>
        </w:numPr>
        <w:spacing w:after="0"/>
        <w:ind w:hanging="360"/>
        <w:contextualSpacing/>
        <w:rPr>
          <w:rFonts w:ascii="Times New Roman" w:eastAsia="Times New Roman" w:hAnsi="Times New Roman" w:cs="Times New Roman"/>
          <w:b/>
        </w:rPr>
      </w:pPr>
      <w:r>
        <w:rPr>
          <w:rFonts w:ascii="Times New Roman" w:eastAsia="Times New Roman" w:hAnsi="Times New Roman" w:cs="Times New Roman"/>
          <w:b/>
        </w:rPr>
        <w:t>VERTINIMO KRITERIJAI</w:t>
      </w:r>
    </w:p>
    <w:p w:rsidR="0062099F" w:rsidRDefault="0062099F">
      <w:pPr>
        <w:spacing w:after="0"/>
        <w:ind w:left="720"/>
      </w:pPr>
    </w:p>
    <w:p w:rsidR="0062099F" w:rsidRPr="00FB257A" w:rsidRDefault="00953A10" w:rsidP="00FB257A">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Darbo vertę nulemia:</w:t>
      </w:r>
    </w:p>
    <w:p w:rsidR="0062099F" w:rsidRPr="00FB257A" w:rsidRDefault="00A2738E" w:rsidP="00FB257A">
      <w:pPr>
        <w:numPr>
          <w:ilvl w:val="1"/>
          <w:numId w:val="1"/>
        </w:numPr>
        <w:spacing w:after="0" w:line="360" w:lineRule="auto"/>
        <w:ind w:hanging="360"/>
        <w:contextualSpacing/>
        <w:rPr>
          <w:rFonts w:ascii="Times New Roman" w:eastAsia="Times New Roman" w:hAnsi="Times New Roman" w:cs="Times New Roman"/>
          <w:sz w:val="24"/>
          <w:szCs w:val="24"/>
        </w:rPr>
      </w:pPr>
      <w:r w:rsidRPr="00FB257A">
        <w:rPr>
          <w:rFonts w:ascii="Times New Roman" w:eastAsia="Times New Roman" w:hAnsi="Times New Roman" w:cs="Times New Roman"/>
          <w:sz w:val="24"/>
          <w:szCs w:val="24"/>
        </w:rPr>
        <w:t>temos aktualumas, temos pasirinkimo motyvacija;</w:t>
      </w:r>
    </w:p>
    <w:p w:rsidR="0062099F" w:rsidRPr="00FB257A" w:rsidRDefault="00A2738E" w:rsidP="00FB257A">
      <w:pPr>
        <w:numPr>
          <w:ilvl w:val="1"/>
          <w:numId w:val="1"/>
        </w:numPr>
        <w:spacing w:after="0" w:line="360" w:lineRule="auto"/>
        <w:ind w:hanging="360"/>
        <w:contextualSpacing/>
        <w:rPr>
          <w:rFonts w:ascii="Times New Roman" w:eastAsia="Times New Roman" w:hAnsi="Times New Roman" w:cs="Times New Roman"/>
          <w:sz w:val="24"/>
          <w:szCs w:val="24"/>
        </w:rPr>
      </w:pPr>
      <w:r w:rsidRPr="00FB257A">
        <w:rPr>
          <w:rFonts w:ascii="Times New Roman" w:eastAsia="Times New Roman" w:hAnsi="Times New Roman" w:cs="Times New Roman"/>
          <w:sz w:val="24"/>
          <w:szCs w:val="24"/>
        </w:rPr>
        <w:t>temos atskleidimas, literatūrinis darbo pagrindas;</w:t>
      </w:r>
    </w:p>
    <w:p w:rsidR="0062099F" w:rsidRPr="00FB257A" w:rsidRDefault="00A2738E" w:rsidP="00FB257A">
      <w:pPr>
        <w:numPr>
          <w:ilvl w:val="1"/>
          <w:numId w:val="1"/>
        </w:numPr>
        <w:spacing w:after="0" w:line="360" w:lineRule="auto"/>
        <w:ind w:hanging="360"/>
        <w:contextualSpacing/>
        <w:rPr>
          <w:rFonts w:ascii="Times New Roman" w:eastAsia="Times New Roman" w:hAnsi="Times New Roman" w:cs="Times New Roman"/>
        </w:rPr>
      </w:pPr>
      <w:r w:rsidRPr="00FB257A">
        <w:rPr>
          <w:rFonts w:ascii="Times New Roman" w:eastAsia="Times New Roman" w:hAnsi="Times New Roman" w:cs="Times New Roman"/>
          <w:sz w:val="24"/>
          <w:szCs w:val="24"/>
        </w:rPr>
        <w:t>darbo kultūra; kalba, kompiuterinis raštingumas;</w:t>
      </w:r>
    </w:p>
    <w:p w:rsidR="0062099F" w:rsidRDefault="0062099F">
      <w:pPr>
        <w:spacing w:after="0"/>
        <w:ind w:left="720"/>
      </w:pPr>
    </w:p>
    <w:p w:rsidR="0062099F" w:rsidRDefault="00A2738E">
      <w:pPr>
        <w:numPr>
          <w:ilvl w:val="0"/>
          <w:numId w:val="2"/>
        </w:numPr>
        <w:spacing w:after="0"/>
        <w:ind w:hanging="360"/>
        <w:contextualSpacing/>
        <w:rPr>
          <w:rFonts w:ascii="Times New Roman" w:eastAsia="Times New Roman" w:hAnsi="Times New Roman" w:cs="Times New Roman"/>
          <w:b/>
        </w:rPr>
      </w:pPr>
      <w:r>
        <w:rPr>
          <w:rFonts w:ascii="Times New Roman" w:eastAsia="Times New Roman" w:hAnsi="Times New Roman" w:cs="Times New Roman"/>
          <w:b/>
        </w:rPr>
        <w:t>KONKURSO LAIMĖTOJŲ APDOVANOJIMAS</w:t>
      </w:r>
    </w:p>
    <w:p w:rsidR="0062099F" w:rsidRDefault="0062099F">
      <w:pPr>
        <w:spacing w:after="0"/>
        <w:ind w:left="720"/>
      </w:pPr>
    </w:p>
    <w:p w:rsidR="0062099F" w:rsidRDefault="00A2738E">
      <w:pPr>
        <w:numPr>
          <w:ilvl w:val="0"/>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Laimėtojams skiriami piniginiai prizai:</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Pirmos vietos laimėtojui mokiniui – 250 eurų, vadovui (mokytojui) – 150 eurų.</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Antros vietos laimėtojui mokiniui – 150 eurų, vadovui (mokytojui) – 100 eurų.</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Trečios vietos laimėtojui mokiniui – 100 eurų, vadovui (mokytojui) – 70 eurų.</w:t>
      </w:r>
    </w:p>
    <w:p w:rsidR="0062099F" w:rsidRDefault="00A2738E">
      <w:pPr>
        <w:numPr>
          <w:ilvl w:val="1"/>
          <w:numId w:val="1"/>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Numatomi trys skatinam</w:t>
      </w:r>
      <w:r w:rsidR="00FB257A">
        <w:rPr>
          <w:rFonts w:ascii="Times New Roman" w:eastAsia="Times New Roman" w:hAnsi="Times New Roman" w:cs="Times New Roman"/>
          <w:sz w:val="24"/>
          <w:szCs w:val="24"/>
        </w:rPr>
        <w:t>ieji prizai – ne</w:t>
      </w:r>
      <w:r>
        <w:rPr>
          <w:rFonts w:ascii="Times New Roman" w:eastAsia="Times New Roman" w:hAnsi="Times New Roman" w:cs="Times New Roman"/>
          <w:sz w:val="24"/>
          <w:szCs w:val="24"/>
        </w:rPr>
        <w:t xml:space="preserve">mokamas apsilankymas UAB ,,Ekskomisarų biuras“ šaudykloje, apsilankymas </w:t>
      </w:r>
      <w:r w:rsidR="003A600D">
        <w:rPr>
          <w:rFonts w:ascii="Times New Roman" w:eastAsia="Times New Roman" w:hAnsi="Times New Roman" w:cs="Times New Roman"/>
          <w:sz w:val="24"/>
          <w:szCs w:val="24"/>
        </w:rPr>
        <w:t xml:space="preserve">Policijos departamento </w:t>
      </w:r>
      <w:r>
        <w:rPr>
          <w:rFonts w:ascii="Times New Roman" w:eastAsia="Times New Roman" w:hAnsi="Times New Roman" w:cs="Times New Roman"/>
          <w:sz w:val="24"/>
          <w:szCs w:val="24"/>
        </w:rPr>
        <w:t>kinologijos centre, nemokamas apsilankymas Vilniaus privačios gimnazijos druskų kambaryje.</w:t>
      </w:r>
    </w:p>
    <w:p w:rsidR="00FB257A" w:rsidRDefault="00A2738E">
      <w:pPr>
        <w:numPr>
          <w:ilvl w:val="0"/>
          <w:numId w:val="1"/>
        </w:numPr>
        <w:spacing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Laimėtojams įteikiami Lietuvos policijos veteranų asociacijos ir  Lietuvos istorijos mokytojų asociacijos diplomai.</w:t>
      </w:r>
      <w:r w:rsidR="00FC111F">
        <w:rPr>
          <w:rFonts w:ascii="Times New Roman" w:eastAsia="Times New Roman" w:hAnsi="Times New Roman" w:cs="Times New Roman"/>
          <w:sz w:val="24"/>
          <w:szCs w:val="24"/>
        </w:rPr>
        <w:t xml:space="preserve"> </w:t>
      </w:r>
    </w:p>
    <w:p w:rsidR="003A600D" w:rsidRDefault="003A600D">
      <w:pPr>
        <w:numPr>
          <w:ilvl w:val="0"/>
          <w:numId w:val="1"/>
        </w:numPr>
        <w:spacing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Kontaktinė informacija: </w:t>
      </w:r>
    </w:p>
    <w:p w:rsidR="003A600D" w:rsidRDefault="003A600D" w:rsidP="003A600D">
      <w:pPr>
        <w:spacing w:line="36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Lietuvos policijos veteranų asociacija </w:t>
      </w:r>
      <w:hyperlink r:id="rId11" w:history="1">
        <w:r w:rsidRPr="00007CF6">
          <w:rPr>
            <w:rStyle w:val="Hyperlink"/>
            <w:rFonts w:ascii="Times New Roman" w:eastAsia="Times New Roman" w:hAnsi="Times New Roman" w:cs="Times New Roman"/>
            <w:sz w:val="24"/>
            <w:szCs w:val="24"/>
          </w:rPr>
          <w:t>654321vn@gmail.com</w:t>
        </w:r>
      </w:hyperlink>
      <w:r>
        <w:rPr>
          <w:rFonts w:ascii="Times New Roman" w:eastAsia="Times New Roman" w:hAnsi="Times New Roman" w:cs="Times New Roman"/>
          <w:sz w:val="24"/>
          <w:szCs w:val="24"/>
        </w:rPr>
        <w:t xml:space="preserve"> mob. tel. 868242510</w:t>
      </w:r>
    </w:p>
    <w:p w:rsidR="003A600D" w:rsidRDefault="003A600D" w:rsidP="003A600D">
      <w:pPr>
        <w:spacing w:line="36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Lietuvos istorijos mokytojų asociacija </w:t>
      </w:r>
      <w:hyperlink r:id="rId12" w:history="1">
        <w:r w:rsidRPr="00007CF6">
          <w:rPr>
            <w:rStyle w:val="Hyperlink"/>
            <w:rFonts w:ascii="Times New Roman" w:eastAsia="Times New Roman" w:hAnsi="Times New Roman" w:cs="Times New Roman"/>
            <w:sz w:val="24"/>
            <w:szCs w:val="24"/>
          </w:rPr>
          <w:t>istorijosmokytojai@gmail.com</w:t>
        </w:r>
      </w:hyperlink>
      <w:r>
        <w:rPr>
          <w:rFonts w:ascii="Times New Roman" w:eastAsia="Times New Roman" w:hAnsi="Times New Roman" w:cs="Times New Roman"/>
          <w:sz w:val="24"/>
          <w:szCs w:val="24"/>
        </w:rPr>
        <w:t xml:space="preserve"> mob. tel. </w:t>
      </w:r>
      <w:r w:rsidR="0045238F">
        <w:rPr>
          <w:rFonts w:ascii="Times New Roman" w:eastAsia="Times New Roman" w:hAnsi="Times New Roman" w:cs="Times New Roman"/>
          <w:sz w:val="24"/>
          <w:szCs w:val="24"/>
        </w:rPr>
        <w:t>868823303</w:t>
      </w:r>
    </w:p>
    <w:p w:rsidR="003A600D" w:rsidRDefault="003A600D" w:rsidP="003A600D">
      <w:pPr>
        <w:spacing w:line="360" w:lineRule="auto"/>
        <w:ind w:left="720"/>
        <w:contextualSpacing/>
        <w:rPr>
          <w:rFonts w:ascii="Times New Roman" w:eastAsia="Times New Roman" w:hAnsi="Times New Roman" w:cs="Times New Roman"/>
          <w:sz w:val="24"/>
          <w:szCs w:val="24"/>
        </w:rPr>
      </w:pPr>
    </w:p>
    <w:p w:rsidR="00FC111F" w:rsidRDefault="00FC111F" w:rsidP="003A600D">
      <w:pPr>
        <w:spacing w:line="360" w:lineRule="auto"/>
        <w:ind w:left="360"/>
        <w:contextualSpacing/>
        <w:rPr>
          <w:rFonts w:ascii="Times New Roman" w:eastAsia="Times New Roman" w:hAnsi="Times New Roman" w:cs="Times New Roman"/>
          <w:sz w:val="24"/>
          <w:szCs w:val="24"/>
        </w:rPr>
      </w:pPr>
    </w:p>
    <w:p w:rsidR="0062099F" w:rsidRDefault="00FB257A" w:rsidP="00FB257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2099F" w:rsidRDefault="00A15A73">
      <w:r>
        <w:rPr>
          <w:noProof/>
        </w:rPr>
        <w:lastRenderedPageBreak/>
        <w:drawing>
          <wp:anchor distT="0" distB="0" distL="114300" distR="114300" simplePos="0" relativeHeight="251662336" behindDoc="1" locked="0" layoutInCell="1" allowOverlap="1" wp14:anchorId="2CED38C7" wp14:editId="23A7F64F">
            <wp:simplePos x="0" y="0"/>
            <wp:positionH relativeFrom="column">
              <wp:posOffset>5090160</wp:posOffset>
            </wp:positionH>
            <wp:positionV relativeFrom="paragraph">
              <wp:posOffset>-424815</wp:posOffset>
            </wp:positionV>
            <wp:extent cx="1295400" cy="1482431"/>
            <wp:effectExtent l="0" t="0" r="0" b="3810"/>
            <wp:wrapNone/>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5400" cy="148243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006E14AB" wp14:editId="1A1B85EB">
            <wp:simplePos x="0" y="0"/>
            <wp:positionH relativeFrom="column">
              <wp:posOffset>3899535</wp:posOffset>
            </wp:positionH>
            <wp:positionV relativeFrom="paragraph">
              <wp:posOffset>-247015</wp:posOffset>
            </wp:positionV>
            <wp:extent cx="989330" cy="1073150"/>
            <wp:effectExtent l="0" t="0" r="1270" b="0"/>
            <wp:wrapNone/>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VA-1.jpg"/>
                    <pic:cNvPicPr/>
                  </pic:nvPicPr>
                  <pic:blipFill>
                    <a:blip r:embed="rId14" cstate="print">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89330" cy="1073150"/>
                    </a:xfrm>
                    <a:prstGeom prst="rect">
                      <a:avLst/>
                    </a:prstGeom>
                  </pic:spPr>
                </pic:pic>
              </a:graphicData>
            </a:graphic>
            <wp14:sizeRelH relativeFrom="page">
              <wp14:pctWidth>0</wp14:pctWidth>
            </wp14:sizeRelH>
            <wp14:sizeRelV relativeFrom="page">
              <wp14:pctHeight>0</wp14:pctHeight>
            </wp14:sizeRelV>
          </wp:anchor>
        </w:drawing>
      </w:r>
      <w:r w:rsidR="00A2738E">
        <w:rPr>
          <w:rFonts w:ascii="Times New Roman" w:eastAsia="Times New Roman" w:hAnsi="Times New Roman" w:cs="Times New Roman"/>
          <w:b/>
          <w:sz w:val="24"/>
          <w:szCs w:val="24"/>
        </w:rPr>
        <w:t>Konkurso nuostatų priedas Nr.1</w:t>
      </w:r>
    </w:p>
    <w:p w:rsidR="0062099F" w:rsidRDefault="0062099F"/>
    <w:p w:rsidR="0062099F" w:rsidRDefault="00A2738E">
      <w:r>
        <w:rPr>
          <w:rFonts w:ascii="Times New Roman" w:eastAsia="Times New Roman" w:hAnsi="Times New Roman" w:cs="Times New Roman"/>
          <w:b/>
        </w:rPr>
        <w:t xml:space="preserve">Konkurso ,,Lietuvos policija“ dalyvio anketa  2016-2017 m. </w:t>
      </w:r>
    </w:p>
    <w:p w:rsidR="0062099F" w:rsidRDefault="0062099F"/>
    <w:p w:rsidR="0062099F" w:rsidRDefault="0062099F"/>
    <w:p w:rsidR="0062099F" w:rsidRDefault="00A2738E">
      <w:pPr>
        <w:spacing w:line="360" w:lineRule="auto"/>
      </w:pPr>
      <w:r>
        <w:rPr>
          <w:rFonts w:ascii="Times New Roman" w:eastAsia="Times New Roman" w:hAnsi="Times New Roman" w:cs="Times New Roman"/>
          <w:sz w:val="24"/>
          <w:szCs w:val="24"/>
        </w:rPr>
        <w:t>Miestas.........................................................................................................................</w:t>
      </w:r>
    </w:p>
    <w:p w:rsidR="0062099F" w:rsidRDefault="00A2738E">
      <w:pPr>
        <w:spacing w:line="360" w:lineRule="auto"/>
      </w:pPr>
      <w:r>
        <w:rPr>
          <w:rFonts w:ascii="Times New Roman" w:eastAsia="Times New Roman" w:hAnsi="Times New Roman" w:cs="Times New Roman"/>
          <w:sz w:val="24"/>
          <w:szCs w:val="24"/>
        </w:rPr>
        <w:t>Mokykla ......................................................................................................................</w:t>
      </w:r>
    </w:p>
    <w:p w:rsidR="0062099F" w:rsidRDefault="00A2738E">
      <w:pPr>
        <w:spacing w:line="360" w:lineRule="auto"/>
      </w:pPr>
      <w:r>
        <w:rPr>
          <w:rFonts w:ascii="Times New Roman" w:eastAsia="Times New Roman" w:hAnsi="Times New Roman" w:cs="Times New Roman"/>
          <w:sz w:val="24"/>
          <w:szCs w:val="24"/>
        </w:rPr>
        <w:t>Dalyvio (mokinio) vardas, pavardė, klasė</w:t>
      </w:r>
    </w:p>
    <w:p w:rsidR="0062099F" w:rsidRDefault="00A2738E">
      <w:pPr>
        <w:spacing w:line="360" w:lineRule="auto"/>
      </w:pPr>
      <w:r>
        <w:rPr>
          <w:rFonts w:ascii="Times New Roman" w:eastAsia="Times New Roman" w:hAnsi="Times New Roman" w:cs="Times New Roman"/>
          <w:sz w:val="24"/>
          <w:szCs w:val="24"/>
        </w:rPr>
        <w:t>...................................................................................................................................</w:t>
      </w:r>
    </w:p>
    <w:p w:rsidR="0062099F" w:rsidRDefault="00A2738E">
      <w:pPr>
        <w:spacing w:line="360" w:lineRule="auto"/>
      </w:pPr>
      <w:r>
        <w:rPr>
          <w:rFonts w:ascii="Times New Roman" w:eastAsia="Times New Roman" w:hAnsi="Times New Roman" w:cs="Times New Roman"/>
          <w:sz w:val="24"/>
          <w:szCs w:val="24"/>
        </w:rPr>
        <w:t>.....................................................................................................................................</w:t>
      </w:r>
    </w:p>
    <w:p w:rsidR="0062099F" w:rsidRDefault="00A2738E">
      <w:pPr>
        <w:spacing w:line="360" w:lineRule="auto"/>
      </w:pPr>
      <w:r>
        <w:rPr>
          <w:rFonts w:ascii="Times New Roman" w:eastAsia="Times New Roman" w:hAnsi="Times New Roman" w:cs="Times New Roman"/>
          <w:sz w:val="24"/>
          <w:szCs w:val="24"/>
        </w:rPr>
        <w:t>Kontaktiniai duomenys (elektroninis paštas, telefono numeris) .....................................................................................................................................</w:t>
      </w:r>
    </w:p>
    <w:p w:rsidR="0062099F" w:rsidRDefault="00A2738E">
      <w:pPr>
        <w:spacing w:line="360" w:lineRule="auto"/>
      </w:pPr>
      <w:r>
        <w:rPr>
          <w:rFonts w:ascii="Times New Roman" w:eastAsia="Times New Roman" w:hAnsi="Times New Roman" w:cs="Times New Roman"/>
          <w:sz w:val="24"/>
          <w:szCs w:val="24"/>
        </w:rPr>
        <w:t>Atsakingo mokytojo kontaktiniai duomenys...............................................................</w:t>
      </w:r>
    </w:p>
    <w:p w:rsidR="0062099F" w:rsidRDefault="0062099F">
      <w:pPr>
        <w:spacing w:line="360" w:lineRule="auto"/>
      </w:pPr>
    </w:p>
    <w:p w:rsidR="0062099F" w:rsidRDefault="0062099F"/>
    <w:p w:rsidR="0062099F" w:rsidRDefault="0062099F"/>
    <w:p w:rsidR="0062099F" w:rsidRDefault="0062099F"/>
    <w:sectPr w:rsidR="0062099F" w:rsidSect="00900E70">
      <w:footerReference w:type="default" r:id="rId16"/>
      <w:pgSz w:w="11900" w:h="16840"/>
      <w:pgMar w:top="794" w:right="567" w:bottom="567" w:left="1134" w:header="567" w:footer="170" w:gutter="0"/>
      <w:pgNumType w:start="1"/>
      <w:cols w:space="1296"/>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956" w:rsidRDefault="00554956">
      <w:pPr>
        <w:spacing w:after="0" w:line="240" w:lineRule="auto"/>
      </w:pPr>
      <w:r>
        <w:separator/>
      </w:r>
    </w:p>
  </w:endnote>
  <w:endnote w:type="continuationSeparator" w:id="0">
    <w:p w:rsidR="00554956" w:rsidRDefault="00554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Georgia">
    <w:panose1 w:val="02040502050405020303"/>
    <w:charset w:val="BA"/>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99F" w:rsidRDefault="00A2738E">
    <w:pPr>
      <w:tabs>
        <w:tab w:val="center" w:pos="4513"/>
        <w:tab w:val="right" w:pos="9026"/>
      </w:tabs>
      <w:spacing w:after="567" w:line="240" w:lineRule="auto"/>
      <w:jc w:val="right"/>
    </w:pPr>
    <w:r>
      <w:fldChar w:fldCharType="begin"/>
    </w:r>
    <w:r>
      <w:instrText>PAGE</w:instrText>
    </w:r>
    <w:r>
      <w:fldChar w:fldCharType="separate"/>
    </w:r>
    <w:r w:rsidR="00700BFE">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956" w:rsidRDefault="00554956">
      <w:pPr>
        <w:spacing w:after="0" w:line="240" w:lineRule="auto"/>
      </w:pPr>
      <w:r>
        <w:separator/>
      </w:r>
    </w:p>
  </w:footnote>
  <w:footnote w:type="continuationSeparator" w:id="0">
    <w:p w:rsidR="00554956" w:rsidRDefault="005549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8D124D"/>
    <w:multiLevelType w:val="multilevel"/>
    <w:tmpl w:val="9274ECFA"/>
    <w:lvl w:ilvl="0">
      <w:start w:val="1"/>
      <w:numFmt w:val="decimal"/>
      <w:lvlText w:val="%1."/>
      <w:lvlJc w:val="left"/>
      <w:pPr>
        <w:ind w:left="720" w:firstLine="360"/>
      </w:pPr>
    </w:lvl>
    <w:lvl w:ilvl="1">
      <w:start w:val="1"/>
      <w:numFmt w:val="decimal"/>
      <w:lvlText w:val="%1.%2."/>
      <w:lvlJc w:val="left"/>
      <w:pPr>
        <w:ind w:left="927" w:firstLine="567"/>
      </w:pPr>
    </w:lvl>
    <w:lvl w:ilvl="2">
      <w:start w:val="1"/>
      <w:numFmt w:val="decimal"/>
      <w:lvlText w:val="%1.%2.%3."/>
      <w:lvlJc w:val="left"/>
      <w:pPr>
        <w:ind w:left="1080" w:firstLine="360"/>
      </w:pPr>
    </w:lvl>
    <w:lvl w:ilvl="3">
      <w:start w:val="1"/>
      <w:numFmt w:val="decimal"/>
      <w:lvlText w:val="%1.%2.%3.%4."/>
      <w:lvlJc w:val="left"/>
      <w:pPr>
        <w:ind w:left="1080" w:firstLine="360"/>
      </w:pPr>
    </w:lvl>
    <w:lvl w:ilvl="4">
      <w:start w:val="1"/>
      <w:numFmt w:val="decimal"/>
      <w:lvlText w:val="%1.%2.%3.%4.%5."/>
      <w:lvlJc w:val="left"/>
      <w:pPr>
        <w:ind w:left="1440" w:firstLine="360"/>
      </w:pPr>
    </w:lvl>
    <w:lvl w:ilvl="5">
      <w:start w:val="1"/>
      <w:numFmt w:val="decimal"/>
      <w:lvlText w:val="%1.%2.%3.%4.%5.%6."/>
      <w:lvlJc w:val="left"/>
      <w:pPr>
        <w:ind w:left="1440" w:firstLine="360"/>
      </w:pPr>
    </w:lvl>
    <w:lvl w:ilvl="6">
      <w:start w:val="1"/>
      <w:numFmt w:val="decimal"/>
      <w:lvlText w:val="%1.%2.%3.%4.%5.%6.%7."/>
      <w:lvlJc w:val="left"/>
      <w:pPr>
        <w:ind w:left="1800" w:firstLine="360"/>
      </w:pPr>
    </w:lvl>
    <w:lvl w:ilvl="7">
      <w:start w:val="1"/>
      <w:numFmt w:val="decimal"/>
      <w:lvlText w:val="%1.%2.%3.%4.%5.%6.%7.%8."/>
      <w:lvlJc w:val="left"/>
      <w:pPr>
        <w:ind w:left="1800" w:firstLine="360"/>
      </w:pPr>
    </w:lvl>
    <w:lvl w:ilvl="8">
      <w:start w:val="1"/>
      <w:numFmt w:val="decimal"/>
      <w:lvlText w:val="%1.%2.%3.%4.%5.%6.%7.%8.%9."/>
      <w:lvlJc w:val="left"/>
      <w:pPr>
        <w:ind w:left="2160" w:firstLine="360"/>
      </w:pPr>
    </w:lvl>
  </w:abstractNum>
  <w:abstractNum w:abstractNumId="1">
    <w:nsid w:val="7AA73076"/>
    <w:multiLevelType w:val="multilevel"/>
    <w:tmpl w:val="C7E4F842"/>
    <w:lvl w:ilvl="0">
      <w:start w:val="1"/>
      <w:numFmt w:val="upperRoman"/>
      <w:lvlText w:val="%1."/>
      <w:lvlJc w:val="righ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
  <w:rsids>
    <w:rsidRoot w:val="0062099F"/>
    <w:rsid w:val="00142ED9"/>
    <w:rsid w:val="003A600D"/>
    <w:rsid w:val="0045238F"/>
    <w:rsid w:val="004B3674"/>
    <w:rsid w:val="00554956"/>
    <w:rsid w:val="005A1335"/>
    <w:rsid w:val="0062099F"/>
    <w:rsid w:val="00700BFE"/>
    <w:rsid w:val="007B1981"/>
    <w:rsid w:val="00900E70"/>
    <w:rsid w:val="009522D0"/>
    <w:rsid w:val="00953A10"/>
    <w:rsid w:val="009C7954"/>
    <w:rsid w:val="00A15A73"/>
    <w:rsid w:val="00A2738E"/>
    <w:rsid w:val="00B6724D"/>
    <w:rsid w:val="00C23922"/>
    <w:rsid w:val="00DC3A41"/>
    <w:rsid w:val="00F5639D"/>
    <w:rsid w:val="00FB257A"/>
    <w:rsid w:val="00FC111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900E70"/>
    <w:pPr>
      <w:tabs>
        <w:tab w:val="center" w:pos="4819"/>
        <w:tab w:val="right" w:pos="9638"/>
      </w:tabs>
      <w:spacing w:after="0" w:line="240" w:lineRule="auto"/>
    </w:pPr>
  </w:style>
  <w:style w:type="character" w:customStyle="1" w:styleId="HeaderChar">
    <w:name w:val="Header Char"/>
    <w:basedOn w:val="DefaultParagraphFont"/>
    <w:link w:val="Header"/>
    <w:uiPriority w:val="99"/>
    <w:rsid w:val="00900E70"/>
  </w:style>
  <w:style w:type="paragraph" w:styleId="Footer">
    <w:name w:val="footer"/>
    <w:basedOn w:val="Normal"/>
    <w:link w:val="FooterChar"/>
    <w:uiPriority w:val="99"/>
    <w:unhideWhenUsed/>
    <w:rsid w:val="00900E70"/>
    <w:pPr>
      <w:tabs>
        <w:tab w:val="center" w:pos="4819"/>
        <w:tab w:val="right" w:pos="9638"/>
      </w:tabs>
      <w:spacing w:after="0" w:line="240" w:lineRule="auto"/>
    </w:pPr>
  </w:style>
  <w:style w:type="character" w:customStyle="1" w:styleId="FooterChar">
    <w:name w:val="Footer Char"/>
    <w:basedOn w:val="DefaultParagraphFont"/>
    <w:link w:val="Footer"/>
    <w:uiPriority w:val="99"/>
    <w:rsid w:val="00900E70"/>
  </w:style>
  <w:style w:type="character" w:styleId="Hyperlink">
    <w:name w:val="Hyperlink"/>
    <w:basedOn w:val="DefaultParagraphFont"/>
    <w:uiPriority w:val="99"/>
    <w:unhideWhenUsed/>
    <w:rsid w:val="003A600D"/>
    <w:rPr>
      <w:color w:val="0000FF" w:themeColor="hyperlink"/>
      <w:u w:val="single"/>
    </w:rPr>
  </w:style>
  <w:style w:type="paragraph" w:styleId="BalloonText">
    <w:name w:val="Balloon Text"/>
    <w:basedOn w:val="Normal"/>
    <w:link w:val="BalloonTextChar"/>
    <w:uiPriority w:val="99"/>
    <w:semiHidden/>
    <w:unhideWhenUsed/>
    <w:rsid w:val="00A15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A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900E70"/>
    <w:pPr>
      <w:tabs>
        <w:tab w:val="center" w:pos="4819"/>
        <w:tab w:val="right" w:pos="9638"/>
      </w:tabs>
      <w:spacing w:after="0" w:line="240" w:lineRule="auto"/>
    </w:pPr>
  </w:style>
  <w:style w:type="character" w:customStyle="1" w:styleId="HeaderChar">
    <w:name w:val="Header Char"/>
    <w:basedOn w:val="DefaultParagraphFont"/>
    <w:link w:val="Header"/>
    <w:uiPriority w:val="99"/>
    <w:rsid w:val="00900E70"/>
  </w:style>
  <w:style w:type="paragraph" w:styleId="Footer">
    <w:name w:val="footer"/>
    <w:basedOn w:val="Normal"/>
    <w:link w:val="FooterChar"/>
    <w:uiPriority w:val="99"/>
    <w:unhideWhenUsed/>
    <w:rsid w:val="00900E70"/>
    <w:pPr>
      <w:tabs>
        <w:tab w:val="center" w:pos="4819"/>
        <w:tab w:val="right" w:pos="9638"/>
      </w:tabs>
      <w:spacing w:after="0" w:line="240" w:lineRule="auto"/>
    </w:pPr>
  </w:style>
  <w:style w:type="character" w:customStyle="1" w:styleId="FooterChar">
    <w:name w:val="Footer Char"/>
    <w:basedOn w:val="DefaultParagraphFont"/>
    <w:link w:val="Footer"/>
    <w:uiPriority w:val="99"/>
    <w:rsid w:val="00900E70"/>
  </w:style>
  <w:style w:type="character" w:styleId="Hyperlink">
    <w:name w:val="Hyperlink"/>
    <w:basedOn w:val="DefaultParagraphFont"/>
    <w:uiPriority w:val="99"/>
    <w:unhideWhenUsed/>
    <w:rsid w:val="003A600D"/>
    <w:rPr>
      <w:color w:val="0000FF" w:themeColor="hyperlink"/>
      <w:u w:val="single"/>
    </w:rPr>
  </w:style>
  <w:style w:type="paragraph" w:styleId="BalloonText">
    <w:name w:val="Balloon Text"/>
    <w:basedOn w:val="Normal"/>
    <w:link w:val="BalloonTextChar"/>
    <w:uiPriority w:val="99"/>
    <w:semiHidden/>
    <w:unhideWhenUsed/>
    <w:rsid w:val="00A15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A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storijosmokytojai@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654321vn@gmail.com" TargetMode="External"/><Relationship Id="rId5" Type="http://schemas.openxmlformats.org/officeDocument/2006/relationships/settings" Target="settings.xml"/><Relationship Id="rId15" Type="http://schemas.microsoft.com/office/2007/relationships/hdphoto" Target="media/hdphoto1.wdp"/><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3BBFD-A136-4AA3-A280-6C7A914CD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3317</Words>
  <Characters>1892</Characters>
  <Application>Microsoft Office Word</Application>
  <DocSecurity>0</DocSecurity>
  <Lines>15</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cp:lastModifiedBy>Vytautas Navickas</cp:lastModifiedBy>
  <cp:revision>2</cp:revision>
  <cp:lastPrinted>2016-10-06T11:31:00Z</cp:lastPrinted>
  <dcterms:created xsi:type="dcterms:W3CDTF">2016-10-17T05:40:00Z</dcterms:created>
  <dcterms:modified xsi:type="dcterms:W3CDTF">2016-10-17T05:40:00Z</dcterms:modified>
</cp:coreProperties>
</file>