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099" w:rsidRPr="00784D0A" w:rsidRDefault="00984099" w:rsidP="00984099">
      <w:pPr>
        <w:spacing w:after="0" w:line="240" w:lineRule="auto"/>
        <w:ind w:left="4320" w:firstLine="540"/>
        <w:jc w:val="both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784D0A">
        <w:rPr>
          <w:rFonts w:ascii="Times New Roman" w:eastAsia="Times New Roman" w:hAnsi="Times New Roman"/>
          <w:bCs/>
          <w:kern w:val="28"/>
          <w:sz w:val="24"/>
          <w:szCs w:val="24"/>
        </w:rPr>
        <w:t>PATVIRTINTA</w:t>
      </w:r>
    </w:p>
    <w:p w:rsidR="00984099" w:rsidRPr="00784D0A" w:rsidRDefault="00984099" w:rsidP="00984099">
      <w:pPr>
        <w:spacing w:after="0" w:line="240" w:lineRule="auto"/>
        <w:ind w:left="5040" w:hanging="180"/>
        <w:jc w:val="both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784D0A">
        <w:rPr>
          <w:rFonts w:ascii="Times New Roman" w:eastAsia="Times New Roman" w:hAnsi="Times New Roman"/>
          <w:bCs/>
          <w:kern w:val="28"/>
          <w:sz w:val="24"/>
          <w:szCs w:val="24"/>
        </w:rPr>
        <w:t>L</w:t>
      </w:r>
      <w:r>
        <w:rPr>
          <w:rFonts w:ascii="Times New Roman" w:eastAsia="Times New Roman" w:hAnsi="Times New Roman"/>
          <w:bCs/>
          <w:kern w:val="28"/>
          <w:sz w:val="24"/>
          <w:szCs w:val="24"/>
        </w:rPr>
        <w:t>PVA valdybos sprendimu</w:t>
      </w:r>
    </w:p>
    <w:p w:rsidR="00984099" w:rsidRPr="00784D0A" w:rsidRDefault="00984099" w:rsidP="00984099">
      <w:pPr>
        <w:spacing w:after="0" w:line="240" w:lineRule="auto"/>
        <w:ind w:left="4320" w:firstLine="540"/>
        <w:jc w:val="both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784D0A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2014 m. </w:t>
      </w:r>
      <w:r>
        <w:rPr>
          <w:rFonts w:ascii="Times New Roman" w:eastAsia="Times New Roman" w:hAnsi="Times New Roman"/>
          <w:bCs/>
          <w:kern w:val="28"/>
          <w:sz w:val="24"/>
          <w:szCs w:val="24"/>
        </w:rPr>
        <w:t>gegužės mėn. 02</w:t>
      </w:r>
      <w:r w:rsidRPr="00784D0A">
        <w:rPr>
          <w:rFonts w:ascii="Times New Roman" w:eastAsia="Times New Roman" w:hAnsi="Times New Roman"/>
          <w:bCs/>
          <w:kern w:val="28"/>
          <w:sz w:val="24"/>
          <w:szCs w:val="24"/>
        </w:rPr>
        <w:t>d.</w:t>
      </w:r>
    </w:p>
    <w:p w:rsidR="00984099" w:rsidRPr="00784D0A" w:rsidRDefault="00984099" w:rsidP="00984099">
      <w:pPr>
        <w:spacing w:after="6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</w:rPr>
      </w:pPr>
    </w:p>
    <w:p w:rsidR="00984099" w:rsidRPr="00784D0A" w:rsidRDefault="00984099" w:rsidP="00984099">
      <w:pPr>
        <w:spacing w:after="6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</w:rPr>
      </w:pPr>
    </w:p>
    <w:p w:rsidR="00984099" w:rsidRPr="00784D0A" w:rsidRDefault="00984099" w:rsidP="00984099">
      <w:pPr>
        <w:spacing w:after="6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LIETUVOS</w:t>
      </w:r>
      <w:r w:rsidRPr="00784D0A">
        <w:rPr>
          <w:rFonts w:ascii="Times New Roman" w:eastAsia="Times New Roman" w:hAnsi="Times New Roman"/>
          <w:b/>
          <w:sz w:val="24"/>
          <w:szCs w:val="24"/>
        </w:rPr>
        <w:t xml:space="preserve"> POLICIJOS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VETERANŲ ASOCIACIJOS NARIŲ </w:t>
      </w:r>
      <w:r w:rsidRPr="00784D0A">
        <w:rPr>
          <w:rFonts w:ascii="Times New Roman" w:eastAsia="Times New Roman" w:hAnsi="Times New Roman"/>
          <w:b/>
          <w:sz w:val="24"/>
          <w:szCs w:val="24"/>
        </w:rPr>
        <w:t>TURISTINIO SĄSKRYDŽIO PROGRAMA</w:t>
      </w:r>
    </w:p>
    <w:p w:rsidR="00984099" w:rsidRPr="00784D0A" w:rsidRDefault="00984099" w:rsidP="00984099">
      <w:pPr>
        <w:spacing w:after="6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:rsidR="00984099" w:rsidRPr="00784D0A" w:rsidRDefault="00984099" w:rsidP="00984099">
      <w:pPr>
        <w:spacing w:after="6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  <w:r w:rsidRPr="00784D0A">
        <w:rPr>
          <w:rFonts w:ascii="Times New Roman" w:eastAsia="Times New Roman" w:hAnsi="Times New Roman"/>
          <w:b/>
          <w:sz w:val="24"/>
          <w:szCs w:val="24"/>
        </w:rPr>
        <w:t xml:space="preserve">BIRŽELIO 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20</w:t>
      </w:r>
      <w:r w:rsidRPr="00784D0A">
        <w:rPr>
          <w:rFonts w:ascii="Times New Roman" w:eastAsia="Times New Roman" w:hAnsi="Times New Roman"/>
          <w:b/>
          <w:sz w:val="24"/>
          <w:szCs w:val="24"/>
        </w:rPr>
        <w:t xml:space="preserve"> D.</w:t>
      </w:r>
    </w:p>
    <w:p w:rsidR="00984099" w:rsidRPr="00784D0A" w:rsidRDefault="00984099" w:rsidP="00984099">
      <w:pPr>
        <w:spacing w:after="6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  <w:r w:rsidRPr="00784D0A">
        <w:rPr>
          <w:rFonts w:ascii="Times New Roman" w:eastAsia="Times New Roman" w:hAnsi="Times New Roman"/>
          <w:b/>
          <w:sz w:val="24"/>
          <w:szCs w:val="24"/>
        </w:rPr>
        <w:t>PENKTADIENIS</w:t>
      </w:r>
    </w:p>
    <w:p w:rsidR="00984099" w:rsidRPr="00784D0A" w:rsidRDefault="00984099" w:rsidP="00984099">
      <w:pPr>
        <w:spacing w:after="0" w:line="240" w:lineRule="auto"/>
        <w:ind w:right="-1054"/>
        <w:rPr>
          <w:rFonts w:ascii="Times New Roman" w:eastAsia="Times New Roman" w:hAnsi="Times New Roman"/>
          <w:sz w:val="24"/>
          <w:szCs w:val="20"/>
        </w:rPr>
      </w:pPr>
    </w:p>
    <w:p w:rsidR="00984099" w:rsidRPr="00784D0A" w:rsidRDefault="00984099" w:rsidP="00984099">
      <w:pPr>
        <w:spacing w:after="0" w:line="240" w:lineRule="auto"/>
        <w:ind w:left="2160" w:hanging="2160"/>
        <w:jc w:val="both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>Iki 1</w:t>
      </w:r>
      <w:r>
        <w:rPr>
          <w:rFonts w:ascii="Times New Roman" w:eastAsia="Times New Roman" w:hAnsi="Times New Roman"/>
          <w:sz w:val="24"/>
          <w:szCs w:val="20"/>
        </w:rPr>
        <w:t>4</w:t>
      </w:r>
      <w:r w:rsidRPr="00784D0A">
        <w:rPr>
          <w:rFonts w:ascii="Times New Roman" w:eastAsia="Times New Roman" w:hAnsi="Times New Roman"/>
          <w:sz w:val="24"/>
          <w:szCs w:val="20"/>
        </w:rPr>
        <w:t xml:space="preserve"> val.</w:t>
      </w:r>
      <w:r w:rsidRPr="00784D0A">
        <w:rPr>
          <w:rFonts w:ascii="Times New Roman" w:eastAsia="Times New Roman" w:hAnsi="Times New Roman"/>
          <w:sz w:val="24"/>
          <w:szCs w:val="20"/>
        </w:rPr>
        <w:tab/>
      </w:r>
      <w:r>
        <w:rPr>
          <w:rFonts w:ascii="Times New Roman" w:eastAsia="Times New Roman" w:hAnsi="Times New Roman"/>
          <w:sz w:val="24"/>
          <w:szCs w:val="20"/>
        </w:rPr>
        <w:tab/>
        <w:t>Dalyvių</w:t>
      </w:r>
      <w:r w:rsidRPr="00784D0A">
        <w:rPr>
          <w:rFonts w:ascii="Times New Roman" w:eastAsia="Times New Roman" w:hAnsi="Times New Roman"/>
          <w:sz w:val="24"/>
          <w:szCs w:val="20"/>
        </w:rPr>
        <w:t xml:space="preserve"> atvykimas, registravimas, įsikūrimas. </w:t>
      </w:r>
    </w:p>
    <w:p w:rsidR="00984099" w:rsidRPr="00784D0A" w:rsidRDefault="00984099" w:rsidP="00984099">
      <w:pPr>
        <w:spacing w:after="0" w:line="240" w:lineRule="auto"/>
        <w:ind w:right="-1054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>1</w:t>
      </w:r>
      <w:r>
        <w:rPr>
          <w:rFonts w:ascii="Times New Roman" w:eastAsia="Times New Roman" w:hAnsi="Times New Roman"/>
          <w:sz w:val="24"/>
          <w:szCs w:val="20"/>
        </w:rPr>
        <w:t>4.30 val.</w:t>
      </w:r>
      <w:r>
        <w:rPr>
          <w:rFonts w:ascii="Times New Roman" w:eastAsia="Times New Roman" w:hAnsi="Times New Roman"/>
          <w:sz w:val="24"/>
          <w:szCs w:val="20"/>
        </w:rPr>
        <w:tab/>
      </w:r>
      <w:r>
        <w:rPr>
          <w:rFonts w:ascii="Times New Roman" w:eastAsia="Times New Roman" w:hAnsi="Times New Roman"/>
          <w:sz w:val="24"/>
          <w:szCs w:val="20"/>
        </w:rPr>
        <w:tab/>
        <w:t xml:space="preserve">Dalyvių </w:t>
      </w:r>
      <w:r w:rsidRPr="00784D0A">
        <w:rPr>
          <w:rFonts w:ascii="Times New Roman" w:eastAsia="Times New Roman" w:hAnsi="Times New Roman"/>
          <w:sz w:val="24"/>
          <w:szCs w:val="20"/>
        </w:rPr>
        <w:t>vadovų pasitarimas.</w:t>
      </w:r>
    </w:p>
    <w:p w:rsidR="00984099" w:rsidRDefault="00984099" w:rsidP="00984099">
      <w:pPr>
        <w:spacing w:after="0" w:line="240" w:lineRule="auto"/>
        <w:ind w:left="2520" w:hanging="2520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>1</w:t>
      </w:r>
      <w:r w:rsidRPr="006F36DE">
        <w:rPr>
          <w:rFonts w:ascii="Times New Roman" w:eastAsia="Times New Roman" w:hAnsi="Times New Roman"/>
          <w:sz w:val="24"/>
          <w:szCs w:val="20"/>
        </w:rPr>
        <w:t>5</w:t>
      </w:r>
      <w:r w:rsidRPr="00784D0A">
        <w:rPr>
          <w:rFonts w:ascii="Times New Roman" w:eastAsia="Times New Roman" w:hAnsi="Times New Roman"/>
          <w:sz w:val="24"/>
          <w:szCs w:val="20"/>
        </w:rPr>
        <w:t>.00 val.</w:t>
      </w:r>
      <w:r w:rsidRPr="00784D0A">
        <w:rPr>
          <w:rFonts w:ascii="Times New Roman" w:eastAsia="Times New Roman" w:hAnsi="Times New Roman"/>
          <w:sz w:val="24"/>
          <w:szCs w:val="20"/>
        </w:rPr>
        <w:tab/>
      </w:r>
      <w:r w:rsidRPr="00784D0A">
        <w:rPr>
          <w:rFonts w:ascii="Times New Roman" w:eastAsia="Times New Roman" w:hAnsi="Times New Roman"/>
          <w:sz w:val="24"/>
          <w:szCs w:val="20"/>
        </w:rPr>
        <w:tab/>
        <w:t>Sąskrydžio atidarymas (komandų rikiuotė, vė</w:t>
      </w:r>
      <w:r>
        <w:rPr>
          <w:rFonts w:ascii="Times New Roman" w:eastAsia="Times New Roman" w:hAnsi="Times New Roman"/>
          <w:sz w:val="24"/>
          <w:szCs w:val="20"/>
        </w:rPr>
        <w:t>liavos pakėlimas, LPVA</w:t>
      </w:r>
    </w:p>
    <w:p w:rsidR="00984099" w:rsidRPr="00784D0A" w:rsidRDefault="00984099" w:rsidP="00984099">
      <w:pPr>
        <w:spacing w:after="0" w:line="240" w:lineRule="auto"/>
        <w:ind w:left="2520" w:firstLine="72"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sz w:val="24"/>
          <w:szCs w:val="20"/>
        </w:rPr>
        <w:t xml:space="preserve">pirmininko </w:t>
      </w:r>
      <w:r w:rsidRPr="00784D0A">
        <w:rPr>
          <w:rFonts w:ascii="Times New Roman" w:eastAsia="Times New Roman" w:hAnsi="Times New Roman"/>
          <w:sz w:val="24"/>
          <w:szCs w:val="20"/>
        </w:rPr>
        <w:t>generalinio komisaro, svečių pasveikinimai).</w:t>
      </w:r>
    </w:p>
    <w:p w:rsidR="00984099" w:rsidRPr="00784D0A" w:rsidRDefault="00984099" w:rsidP="00984099">
      <w:pPr>
        <w:spacing w:after="0" w:line="240" w:lineRule="auto"/>
        <w:ind w:right="-1054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>1</w:t>
      </w:r>
      <w:r>
        <w:rPr>
          <w:rFonts w:ascii="Times New Roman" w:eastAsia="Times New Roman" w:hAnsi="Times New Roman"/>
          <w:sz w:val="24"/>
          <w:szCs w:val="20"/>
        </w:rPr>
        <w:t>5</w:t>
      </w:r>
      <w:r w:rsidRPr="00784D0A">
        <w:rPr>
          <w:rFonts w:ascii="Times New Roman" w:eastAsia="Times New Roman" w:hAnsi="Times New Roman"/>
          <w:sz w:val="24"/>
          <w:szCs w:val="20"/>
        </w:rPr>
        <w:t>.30 val.</w:t>
      </w:r>
      <w:r w:rsidRPr="00784D0A">
        <w:rPr>
          <w:rFonts w:ascii="Times New Roman" w:eastAsia="Times New Roman" w:hAnsi="Times New Roman"/>
          <w:sz w:val="24"/>
          <w:szCs w:val="20"/>
        </w:rPr>
        <w:tab/>
      </w:r>
      <w:r w:rsidRPr="00784D0A">
        <w:rPr>
          <w:rFonts w:ascii="Times New Roman" w:eastAsia="Times New Roman" w:hAnsi="Times New Roman"/>
          <w:sz w:val="24"/>
          <w:szCs w:val="20"/>
        </w:rPr>
        <w:tab/>
        <w:t>Rungtys:</w:t>
      </w:r>
    </w:p>
    <w:p w:rsidR="00984099" w:rsidRPr="00784D0A" w:rsidRDefault="00984099" w:rsidP="00984099">
      <w:pPr>
        <w:spacing w:after="0" w:line="240" w:lineRule="auto"/>
        <w:ind w:left="2160" w:hanging="2160"/>
        <w:jc w:val="both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ab/>
      </w:r>
      <w:r>
        <w:rPr>
          <w:rFonts w:ascii="Times New Roman" w:eastAsia="Times New Roman" w:hAnsi="Times New Roman"/>
          <w:sz w:val="24"/>
          <w:szCs w:val="20"/>
        </w:rPr>
        <w:tab/>
      </w:r>
      <w:r w:rsidRPr="00784D0A">
        <w:rPr>
          <w:rFonts w:ascii="Times New Roman" w:eastAsia="Times New Roman" w:hAnsi="Times New Roman"/>
          <w:sz w:val="24"/>
          <w:szCs w:val="20"/>
        </w:rPr>
        <w:t>komandinė rungtis;</w:t>
      </w:r>
    </w:p>
    <w:p w:rsidR="00984099" w:rsidRPr="00784D0A" w:rsidRDefault="00984099" w:rsidP="00984099">
      <w:pPr>
        <w:spacing w:after="0" w:line="240" w:lineRule="auto"/>
        <w:ind w:left="2160" w:hanging="2160"/>
        <w:jc w:val="both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ab/>
      </w:r>
      <w:r>
        <w:rPr>
          <w:rFonts w:ascii="Times New Roman" w:eastAsia="Times New Roman" w:hAnsi="Times New Roman"/>
          <w:sz w:val="24"/>
          <w:szCs w:val="20"/>
        </w:rPr>
        <w:tab/>
      </w:r>
      <w:r w:rsidRPr="00784D0A">
        <w:rPr>
          <w:rFonts w:ascii="Times New Roman" w:eastAsia="Times New Roman" w:hAnsi="Times New Roman"/>
          <w:sz w:val="24"/>
          <w:szCs w:val="20"/>
        </w:rPr>
        <w:t>komandinė rungtis;</w:t>
      </w:r>
    </w:p>
    <w:p w:rsidR="00984099" w:rsidRPr="00784D0A" w:rsidRDefault="00984099" w:rsidP="00984099">
      <w:pPr>
        <w:spacing w:after="0" w:line="240" w:lineRule="auto"/>
        <w:ind w:left="2160" w:hanging="2160"/>
        <w:jc w:val="both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ab/>
      </w:r>
      <w:r>
        <w:rPr>
          <w:rFonts w:ascii="Times New Roman" w:eastAsia="Times New Roman" w:hAnsi="Times New Roman"/>
          <w:sz w:val="24"/>
          <w:szCs w:val="20"/>
        </w:rPr>
        <w:tab/>
      </w:r>
      <w:r w:rsidRPr="00784D0A">
        <w:rPr>
          <w:rFonts w:ascii="Times New Roman" w:eastAsia="Times New Roman" w:hAnsi="Times New Roman"/>
          <w:sz w:val="24"/>
          <w:szCs w:val="20"/>
        </w:rPr>
        <w:t>komandinė rungtis;</w:t>
      </w:r>
    </w:p>
    <w:p w:rsidR="00984099" w:rsidRPr="00784D0A" w:rsidRDefault="00984099" w:rsidP="00984099">
      <w:pPr>
        <w:spacing w:after="0" w:line="240" w:lineRule="auto"/>
        <w:ind w:left="2160" w:hanging="2160"/>
        <w:jc w:val="both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>Nuo 19.00 val.</w:t>
      </w:r>
      <w:r w:rsidRPr="00784D0A">
        <w:rPr>
          <w:rFonts w:ascii="Times New Roman" w:eastAsia="Times New Roman" w:hAnsi="Times New Roman"/>
          <w:sz w:val="24"/>
          <w:szCs w:val="20"/>
        </w:rPr>
        <w:tab/>
      </w:r>
      <w:r>
        <w:rPr>
          <w:rFonts w:ascii="Times New Roman" w:eastAsia="Times New Roman" w:hAnsi="Times New Roman"/>
          <w:sz w:val="24"/>
          <w:szCs w:val="20"/>
        </w:rPr>
        <w:tab/>
        <w:t>Saviveiklos</w:t>
      </w:r>
      <w:r w:rsidRPr="00784D0A">
        <w:rPr>
          <w:rFonts w:ascii="Times New Roman" w:eastAsia="Times New Roman" w:hAnsi="Times New Roman"/>
          <w:sz w:val="24"/>
          <w:szCs w:val="20"/>
        </w:rPr>
        <w:t xml:space="preserve"> konkursas.</w:t>
      </w:r>
    </w:p>
    <w:p w:rsidR="00984099" w:rsidRPr="00784D0A" w:rsidRDefault="00984099" w:rsidP="00984099">
      <w:pPr>
        <w:spacing w:after="0" w:line="240" w:lineRule="auto"/>
        <w:ind w:left="2160" w:hanging="2160"/>
        <w:jc w:val="both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>Nuo 21.00 val.</w:t>
      </w:r>
      <w:r w:rsidRPr="00784D0A">
        <w:rPr>
          <w:rFonts w:ascii="Times New Roman" w:eastAsia="Times New Roman" w:hAnsi="Times New Roman"/>
          <w:sz w:val="24"/>
          <w:szCs w:val="20"/>
        </w:rPr>
        <w:tab/>
      </w:r>
      <w:r>
        <w:rPr>
          <w:rFonts w:ascii="Times New Roman" w:eastAsia="Times New Roman" w:hAnsi="Times New Roman"/>
          <w:sz w:val="24"/>
          <w:szCs w:val="20"/>
        </w:rPr>
        <w:tab/>
      </w:r>
      <w:r w:rsidRPr="00784D0A">
        <w:rPr>
          <w:rFonts w:ascii="Times New Roman" w:eastAsia="Times New Roman" w:hAnsi="Times New Roman"/>
          <w:sz w:val="24"/>
          <w:szCs w:val="20"/>
        </w:rPr>
        <w:t>Vakaronė, laužas.</w:t>
      </w:r>
    </w:p>
    <w:p w:rsidR="00984099" w:rsidRPr="00784D0A" w:rsidRDefault="00984099" w:rsidP="00984099">
      <w:pPr>
        <w:spacing w:after="0" w:line="240" w:lineRule="auto"/>
        <w:ind w:right="-1054"/>
        <w:rPr>
          <w:rFonts w:ascii="Times New Roman" w:eastAsia="Times New Roman" w:hAnsi="Times New Roman"/>
          <w:sz w:val="24"/>
          <w:szCs w:val="20"/>
        </w:rPr>
      </w:pPr>
    </w:p>
    <w:p w:rsidR="00984099" w:rsidRPr="00784D0A" w:rsidRDefault="00984099" w:rsidP="00984099">
      <w:pPr>
        <w:spacing w:after="0" w:line="240" w:lineRule="auto"/>
        <w:ind w:right="-1054"/>
        <w:rPr>
          <w:rFonts w:ascii="Times New Roman" w:eastAsia="Times New Roman" w:hAnsi="Times New Roman"/>
          <w:sz w:val="24"/>
          <w:szCs w:val="20"/>
        </w:rPr>
      </w:pPr>
    </w:p>
    <w:p w:rsidR="00984099" w:rsidRPr="00784D0A" w:rsidRDefault="00984099" w:rsidP="00984099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24"/>
          <w:szCs w:val="20"/>
        </w:rPr>
      </w:pPr>
      <w:r w:rsidRPr="00784D0A">
        <w:rPr>
          <w:rFonts w:ascii="Times New Roman" w:eastAsia="Times New Roman" w:hAnsi="Times New Roman"/>
          <w:b/>
          <w:bCs/>
          <w:sz w:val="24"/>
          <w:szCs w:val="20"/>
        </w:rPr>
        <w:t xml:space="preserve">BIRŽELIO </w:t>
      </w:r>
      <w:r>
        <w:rPr>
          <w:rFonts w:ascii="Times New Roman" w:eastAsia="Times New Roman" w:hAnsi="Times New Roman"/>
          <w:b/>
          <w:bCs/>
          <w:sz w:val="24"/>
          <w:szCs w:val="20"/>
        </w:rPr>
        <w:t>21</w:t>
      </w:r>
      <w:r w:rsidRPr="00784D0A">
        <w:rPr>
          <w:rFonts w:ascii="Times New Roman" w:eastAsia="Times New Roman" w:hAnsi="Times New Roman"/>
          <w:b/>
          <w:bCs/>
          <w:sz w:val="24"/>
          <w:szCs w:val="20"/>
        </w:rPr>
        <w:t xml:space="preserve"> D.</w:t>
      </w:r>
      <w:bookmarkStart w:id="0" w:name="_GoBack"/>
      <w:bookmarkEnd w:id="0"/>
    </w:p>
    <w:p w:rsidR="00984099" w:rsidRPr="00784D0A" w:rsidRDefault="00984099" w:rsidP="0098409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0"/>
        </w:rPr>
      </w:pPr>
      <w:r w:rsidRPr="00784D0A">
        <w:rPr>
          <w:rFonts w:ascii="Times New Roman" w:eastAsia="Times New Roman" w:hAnsi="Times New Roman"/>
          <w:b/>
          <w:sz w:val="24"/>
          <w:szCs w:val="20"/>
        </w:rPr>
        <w:t>ŠEŠTADIENIS</w:t>
      </w:r>
    </w:p>
    <w:p w:rsidR="00984099" w:rsidRPr="00784D0A" w:rsidRDefault="00984099" w:rsidP="00984099">
      <w:pPr>
        <w:spacing w:after="0" w:line="240" w:lineRule="auto"/>
        <w:ind w:right="-1054"/>
        <w:rPr>
          <w:rFonts w:ascii="Times New Roman" w:eastAsia="Times New Roman" w:hAnsi="Times New Roman"/>
          <w:sz w:val="24"/>
          <w:szCs w:val="20"/>
        </w:rPr>
      </w:pPr>
    </w:p>
    <w:p w:rsidR="00984099" w:rsidRPr="00784D0A" w:rsidRDefault="00984099" w:rsidP="00984099">
      <w:pPr>
        <w:spacing w:after="0" w:line="240" w:lineRule="auto"/>
        <w:ind w:right="-1054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>8.00</w:t>
      </w:r>
      <w:r w:rsidRPr="00784D0A">
        <w:rPr>
          <w:rFonts w:ascii="TIMESLT" w:eastAsia="Times New Roman" w:hAnsi="TIMESLT"/>
          <w:sz w:val="24"/>
          <w:szCs w:val="20"/>
        </w:rPr>
        <w:t>–</w:t>
      </w:r>
      <w:r>
        <w:rPr>
          <w:rFonts w:ascii="Times New Roman" w:eastAsia="Times New Roman" w:hAnsi="Times New Roman"/>
          <w:sz w:val="24"/>
          <w:szCs w:val="20"/>
        </w:rPr>
        <w:t xml:space="preserve">9.00 val. </w:t>
      </w:r>
      <w:r>
        <w:rPr>
          <w:rFonts w:ascii="Times New Roman" w:eastAsia="Times New Roman" w:hAnsi="Times New Roman"/>
          <w:sz w:val="24"/>
          <w:szCs w:val="20"/>
        </w:rPr>
        <w:tab/>
      </w:r>
      <w:r w:rsidRPr="00784D0A">
        <w:rPr>
          <w:rFonts w:ascii="Times New Roman" w:eastAsia="Times New Roman" w:hAnsi="Times New Roman"/>
          <w:sz w:val="24"/>
          <w:szCs w:val="20"/>
        </w:rPr>
        <w:t>Pusryčiai.</w:t>
      </w:r>
    </w:p>
    <w:p w:rsidR="00984099" w:rsidRPr="00784D0A" w:rsidRDefault="00984099" w:rsidP="00984099">
      <w:pPr>
        <w:spacing w:after="0" w:line="240" w:lineRule="auto"/>
        <w:ind w:right="-1054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>1</w:t>
      </w:r>
      <w:r>
        <w:rPr>
          <w:rFonts w:ascii="Times New Roman" w:eastAsia="Times New Roman" w:hAnsi="Times New Roman"/>
          <w:sz w:val="24"/>
          <w:szCs w:val="20"/>
        </w:rPr>
        <w:t>1</w:t>
      </w:r>
      <w:r w:rsidRPr="00784D0A">
        <w:rPr>
          <w:rFonts w:ascii="Times New Roman" w:eastAsia="Times New Roman" w:hAnsi="Times New Roman"/>
          <w:sz w:val="24"/>
          <w:szCs w:val="20"/>
        </w:rPr>
        <w:t>.00</w:t>
      </w:r>
      <w:r w:rsidRPr="00784D0A">
        <w:rPr>
          <w:rFonts w:ascii="TIMESLT" w:eastAsia="Times New Roman" w:hAnsi="TIMESLT"/>
          <w:sz w:val="24"/>
          <w:szCs w:val="20"/>
        </w:rPr>
        <w:t>–</w:t>
      </w:r>
      <w:r w:rsidRPr="00784D0A">
        <w:rPr>
          <w:rFonts w:ascii="Times New Roman" w:eastAsia="Times New Roman" w:hAnsi="Times New Roman"/>
          <w:sz w:val="24"/>
          <w:szCs w:val="20"/>
        </w:rPr>
        <w:t>1</w:t>
      </w:r>
      <w:r>
        <w:rPr>
          <w:rFonts w:ascii="Times New Roman" w:eastAsia="Times New Roman" w:hAnsi="Times New Roman"/>
          <w:sz w:val="24"/>
          <w:szCs w:val="20"/>
        </w:rPr>
        <w:t>2</w:t>
      </w:r>
      <w:r w:rsidRPr="00784D0A">
        <w:rPr>
          <w:rFonts w:ascii="Times New Roman" w:eastAsia="Times New Roman" w:hAnsi="Times New Roman"/>
          <w:sz w:val="24"/>
          <w:szCs w:val="20"/>
        </w:rPr>
        <w:t xml:space="preserve">.00 val. </w:t>
      </w:r>
      <w:r w:rsidRPr="00784D0A">
        <w:rPr>
          <w:rFonts w:ascii="Times New Roman" w:eastAsia="Times New Roman" w:hAnsi="Times New Roman"/>
          <w:sz w:val="24"/>
          <w:szCs w:val="20"/>
        </w:rPr>
        <w:tab/>
        <w:t>Komandinė rungtis.</w:t>
      </w:r>
    </w:p>
    <w:p w:rsidR="00984099" w:rsidRPr="00784D0A" w:rsidRDefault="00984099" w:rsidP="00984099">
      <w:pPr>
        <w:spacing w:after="0" w:line="240" w:lineRule="auto"/>
        <w:ind w:right="-1054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>1</w:t>
      </w:r>
      <w:r>
        <w:rPr>
          <w:rFonts w:ascii="Times New Roman" w:eastAsia="Times New Roman" w:hAnsi="Times New Roman"/>
          <w:sz w:val="24"/>
          <w:szCs w:val="20"/>
        </w:rPr>
        <w:t>4</w:t>
      </w:r>
      <w:r w:rsidRPr="00784D0A">
        <w:rPr>
          <w:rFonts w:ascii="Times New Roman" w:eastAsia="Times New Roman" w:hAnsi="Times New Roman"/>
          <w:sz w:val="24"/>
          <w:szCs w:val="20"/>
        </w:rPr>
        <w:t xml:space="preserve"> val. </w:t>
      </w:r>
      <w:r w:rsidRPr="00784D0A">
        <w:rPr>
          <w:rFonts w:ascii="Times New Roman" w:eastAsia="Times New Roman" w:hAnsi="Times New Roman"/>
          <w:sz w:val="24"/>
          <w:szCs w:val="20"/>
        </w:rPr>
        <w:tab/>
      </w:r>
      <w:r>
        <w:rPr>
          <w:rFonts w:ascii="Times New Roman" w:eastAsia="Times New Roman" w:hAnsi="Times New Roman"/>
          <w:sz w:val="24"/>
          <w:szCs w:val="20"/>
        </w:rPr>
        <w:tab/>
      </w:r>
      <w:r w:rsidRPr="00784D0A">
        <w:rPr>
          <w:rFonts w:ascii="Times New Roman" w:eastAsia="Times New Roman" w:hAnsi="Times New Roman"/>
          <w:sz w:val="24"/>
          <w:szCs w:val="20"/>
        </w:rPr>
        <w:t xml:space="preserve">Sąskrydžio uždarymas </w:t>
      </w:r>
    </w:p>
    <w:p w:rsidR="00984099" w:rsidRPr="00784D0A" w:rsidRDefault="00984099" w:rsidP="00984099">
      <w:pPr>
        <w:spacing w:after="0" w:line="240" w:lineRule="auto"/>
        <w:ind w:right="-1054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>1</w:t>
      </w:r>
      <w:r>
        <w:rPr>
          <w:rFonts w:ascii="Times New Roman" w:eastAsia="Times New Roman" w:hAnsi="Times New Roman"/>
          <w:sz w:val="24"/>
          <w:szCs w:val="20"/>
        </w:rPr>
        <w:t>5</w:t>
      </w:r>
      <w:r w:rsidRPr="00784D0A">
        <w:rPr>
          <w:rFonts w:ascii="Times New Roman" w:eastAsia="Times New Roman" w:hAnsi="Times New Roman"/>
          <w:sz w:val="24"/>
          <w:szCs w:val="20"/>
        </w:rPr>
        <w:t>.00</w:t>
      </w:r>
      <w:r w:rsidRPr="00784D0A">
        <w:rPr>
          <w:rFonts w:ascii="TIMESLT" w:eastAsia="Times New Roman" w:hAnsi="TIMESLT"/>
          <w:sz w:val="24"/>
          <w:szCs w:val="20"/>
        </w:rPr>
        <w:t>–</w:t>
      </w:r>
      <w:r w:rsidRPr="00784D0A">
        <w:rPr>
          <w:rFonts w:ascii="Times New Roman" w:eastAsia="Times New Roman" w:hAnsi="Times New Roman"/>
          <w:sz w:val="24"/>
          <w:szCs w:val="20"/>
        </w:rPr>
        <w:t>1</w:t>
      </w:r>
      <w:r>
        <w:rPr>
          <w:rFonts w:ascii="Times New Roman" w:eastAsia="Times New Roman" w:hAnsi="Times New Roman"/>
          <w:sz w:val="24"/>
          <w:szCs w:val="20"/>
        </w:rPr>
        <w:t>6</w:t>
      </w:r>
      <w:r w:rsidRPr="00784D0A">
        <w:rPr>
          <w:rFonts w:ascii="Times New Roman" w:eastAsia="Times New Roman" w:hAnsi="Times New Roman"/>
          <w:sz w:val="24"/>
          <w:szCs w:val="20"/>
        </w:rPr>
        <w:t>.00 val.</w:t>
      </w:r>
      <w:r w:rsidRPr="00784D0A">
        <w:rPr>
          <w:rFonts w:ascii="Times New Roman" w:eastAsia="Times New Roman" w:hAnsi="Times New Roman"/>
          <w:sz w:val="24"/>
          <w:szCs w:val="20"/>
        </w:rPr>
        <w:tab/>
        <w:t>Sąskrydžio teritorijos sutvarkymas, komandų išvykimas.</w:t>
      </w:r>
    </w:p>
    <w:p w:rsidR="00984099" w:rsidRPr="00784D0A" w:rsidRDefault="00984099" w:rsidP="00984099">
      <w:pPr>
        <w:spacing w:after="0" w:line="240" w:lineRule="auto"/>
        <w:ind w:right="-1054"/>
        <w:rPr>
          <w:rFonts w:ascii="Times New Roman" w:eastAsia="Times New Roman" w:hAnsi="Times New Roman"/>
          <w:sz w:val="24"/>
          <w:szCs w:val="20"/>
        </w:rPr>
      </w:pPr>
    </w:p>
    <w:p w:rsidR="00984099" w:rsidRPr="00784D0A" w:rsidRDefault="00984099" w:rsidP="00984099">
      <w:pPr>
        <w:spacing w:after="0" w:line="240" w:lineRule="auto"/>
        <w:ind w:right="-1054"/>
        <w:rPr>
          <w:rFonts w:ascii="Times New Roman" w:eastAsia="Times New Roman" w:hAnsi="Times New Roman"/>
          <w:sz w:val="24"/>
          <w:szCs w:val="20"/>
        </w:rPr>
      </w:pPr>
    </w:p>
    <w:p w:rsidR="00984099" w:rsidRDefault="00984099" w:rsidP="009840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sz w:val="24"/>
          <w:szCs w:val="20"/>
        </w:rPr>
        <w:t>P.S. rungtys bus pateiktos komandų vadovų pasitarime.</w:t>
      </w:r>
    </w:p>
    <w:p w:rsidR="00984099" w:rsidRDefault="00984099" w:rsidP="009840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984099" w:rsidRPr="00784D0A" w:rsidRDefault="00984099" w:rsidP="009840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984099" w:rsidRPr="00784D0A" w:rsidRDefault="00984099" w:rsidP="0098409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</w:rPr>
      </w:pPr>
      <w:r w:rsidRPr="00784D0A">
        <w:rPr>
          <w:rFonts w:ascii="Times New Roman" w:eastAsia="Times New Roman" w:hAnsi="Times New Roman"/>
          <w:sz w:val="24"/>
          <w:szCs w:val="20"/>
        </w:rPr>
        <w:t>________________________</w:t>
      </w:r>
    </w:p>
    <w:p w:rsidR="00984099" w:rsidRPr="00784D0A" w:rsidRDefault="00984099" w:rsidP="00984099">
      <w:pPr>
        <w:tabs>
          <w:tab w:val="center" w:pos="4153"/>
          <w:tab w:val="right" w:pos="8306"/>
        </w:tabs>
        <w:spacing w:after="0" w:line="240" w:lineRule="auto"/>
        <w:ind w:left="4680" w:firstLine="360"/>
        <w:rPr>
          <w:rFonts w:ascii="Times New Roman" w:eastAsia="Times New Roman" w:hAnsi="Times New Roman"/>
          <w:sz w:val="24"/>
          <w:szCs w:val="20"/>
        </w:rPr>
      </w:pPr>
    </w:p>
    <w:p w:rsidR="00984099" w:rsidRPr="00784D0A" w:rsidRDefault="00984099" w:rsidP="00984099">
      <w:pPr>
        <w:tabs>
          <w:tab w:val="center" w:pos="4153"/>
          <w:tab w:val="right" w:pos="8306"/>
        </w:tabs>
        <w:spacing w:after="0" w:line="240" w:lineRule="auto"/>
        <w:ind w:left="4680" w:firstLine="360"/>
        <w:rPr>
          <w:rFonts w:ascii="TIMESLT" w:eastAsia="Times New Roman" w:hAnsi="TIMESLT"/>
          <w:sz w:val="24"/>
          <w:szCs w:val="20"/>
        </w:rPr>
      </w:pPr>
    </w:p>
    <w:p w:rsidR="007C1AC3" w:rsidRDefault="007C1AC3"/>
    <w:sectPr w:rsidR="007C1AC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BA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099"/>
    <w:rsid w:val="007C1AC3"/>
    <w:rsid w:val="0098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84099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84099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 Žemionis</dc:creator>
  <cp:lastModifiedBy>Vytautas Žemionis</cp:lastModifiedBy>
  <cp:revision>1</cp:revision>
  <dcterms:created xsi:type="dcterms:W3CDTF">2014-06-03T06:50:00Z</dcterms:created>
  <dcterms:modified xsi:type="dcterms:W3CDTF">2014-06-03T06:50:00Z</dcterms:modified>
</cp:coreProperties>
</file>